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512ECA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Griglia AE 1.6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didattica </w:t>
      </w:r>
      <w:r w:rsidR="002237A7">
        <w:rPr>
          <w:rFonts w:asciiTheme="minorHAnsi" w:hAnsiTheme="minorHAnsi"/>
          <w:b/>
          <w:sz w:val="28"/>
          <w:szCs w:val="28"/>
        </w:rPr>
        <w:t xml:space="preserve">di </w:t>
      </w:r>
      <w:r>
        <w:rPr>
          <w:rFonts w:asciiTheme="minorHAnsi" w:hAnsiTheme="minorHAnsi"/>
          <w:b/>
          <w:sz w:val="28"/>
          <w:szCs w:val="28"/>
        </w:rPr>
        <w:t xml:space="preserve">LEZIONE IN AULA   </w:t>
      </w:r>
      <w:r w:rsidR="004C4B0E">
        <w:rPr>
          <w:rFonts w:asciiTheme="minorHAnsi" w:hAnsiTheme="minorHAnsi"/>
          <w:b/>
          <w:sz w:val="28"/>
          <w:szCs w:val="28"/>
        </w:rPr>
        <w:t xml:space="preserve">        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255"/>
        <w:gridCol w:w="1701"/>
        <w:gridCol w:w="1681"/>
        <w:gridCol w:w="1417"/>
        <w:gridCol w:w="4224"/>
      </w:tblGrid>
      <w:tr w:rsidR="00037792" w:rsidRPr="00C53A18" w:rsidTr="00D0387E">
        <w:trPr>
          <w:trHeight w:val="562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255" w:type="dxa"/>
            <w:shd w:val="clear" w:color="auto" w:fill="B3B3B3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vAlign w:val="center"/>
          </w:tcPr>
          <w:p w:rsidR="007332CF" w:rsidRDefault="00037792" w:rsidP="004B0058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a) </w:t>
            </w:r>
          </w:p>
          <w:p w:rsidR="00037792" w:rsidRPr="00E14E9F" w:rsidRDefault="007332CF" w:rsidP="004B005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Organizzazione</w:t>
            </w:r>
            <w:r w:rsidR="00037792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degli argomenti</w:t>
            </w:r>
          </w:p>
        </w:tc>
        <w:tc>
          <w:tcPr>
            <w:tcW w:w="1681" w:type="dxa"/>
            <w:vAlign w:val="center"/>
          </w:tcPr>
          <w:p w:rsidR="00037792" w:rsidRDefault="00037792" w:rsidP="004B0058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b)</w:t>
            </w:r>
          </w:p>
          <w:p w:rsidR="00037792" w:rsidRPr="00E14E9F" w:rsidRDefault="00037792" w:rsidP="004B005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Qualità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della comunicazione</w:t>
            </w:r>
          </w:p>
        </w:tc>
        <w:tc>
          <w:tcPr>
            <w:tcW w:w="1417" w:type="dxa"/>
            <w:vAlign w:val="center"/>
          </w:tcPr>
          <w:p w:rsidR="00037792" w:rsidRDefault="00037792" w:rsidP="004B0058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c)</w:t>
            </w:r>
          </w:p>
          <w:p w:rsidR="00037792" w:rsidRPr="00E14E9F" w:rsidRDefault="00037792" w:rsidP="004B00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Qualità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del supporto</w:t>
            </w:r>
          </w:p>
        </w:tc>
        <w:tc>
          <w:tcPr>
            <w:tcW w:w="4224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  <w:tr w:rsidR="00037792" w:rsidRPr="00C53A18" w:rsidTr="00D0387E">
        <w:trPr>
          <w:trHeight w:val="624"/>
        </w:trPr>
        <w:tc>
          <w:tcPr>
            <w:tcW w:w="646" w:type="dxa"/>
            <w:vAlign w:val="center"/>
          </w:tcPr>
          <w:p w:rsidR="00037792" w:rsidRPr="00C53A18" w:rsidRDefault="00037792" w:rsidP="004B0058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255" w:type="dxa"/>
            <w:shd w:val="clear" w:color="auto" w:fill="B3B3B3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681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037792" w:rsidRPr="00C53A18" w:rsidRDefault="00037792" w:rsidP="004B0058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D0387E" w:rsidRDefault="00D0387E">
      <w:pPr>
        <w:spacing w:after="200" w:line="276" w:lineRule="auto"/>
      </w:pPr>
      <w:r>
        <w:br w:type="page"/>
      </w:r>
    </w:p>
    <w:p w:rsidR="00037792" w:rsidRPr="00037792" w:rsidRDefault="00F415FE" w:rsidP="00745679">
      <w:pPr>
        <w:spacing w:after="120"/>
        <w:rPr>
          <w:rFonts w:asciiTheme="minorHAnsi" w:hAnsiTheme="minorHAnsi"/>
        </w:rPr>
      </w:pPr>
      <w:r w:rsidRPr="00037792">
        <w:rPr>
          <w:rFonts w:asciiTheme="minorHAnsi" w:hAnsiTheme="minorHAnsi"/>
          <w:b/>
        </w:rPr>
        <w:lastRenderedPageBreak/>
        <w:t xml:space="preserve">Contenuto: </w:t>
      </w:r>
      <w:r w:rsidR="00037792" w:rsidRPr="00037792">
        <w:rPr>
          <w:rFonts w:asciiTheme="minorHAnsi" w:hAnsiTheme="minorHAnsi"/>
        </w:rPr>
        <w:t>il candidato deve dimostrare la sua capacità di confezionare una lezione secondo quanto trasmesso durante il corso e di presentarla.</w:t>
      </w:r>
    </w:p>
    <w:p w:rsidR="00037792" w:rsidRPr="00037792" w:rsidRDefault="00F415FE" w:rsidP="00037792">
      <w:pPr>
        <w:rPr>
          <w:rFonts w:asciiTheme="minorHAnsi" w:hAnsiTheme="minorHAnsi"/>
          <w:b/>
        </w:rPr>
      </w:pPr>
      <w:r w:rsidRPr="00037792">
        <w:rPr>
          <w:rFonts w:asciiTheme="minorHAnsi" w:hAnsiTheme="minorHAnsi"/>
          <w:b/>
        </w:rPr>
        <w:t>Indicatori:</w:t>
      </w:r>
      <w:r w:rsidR="00037792" w:rsidRPr="00037792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037792" w:rsidRPr="00037792">
        <w:rPr>
          <w:rStyle w:val="normaltextrun"/>
          <w:rFonts w:asciiTheme="minorHAnsi" w:hAnsiTheme="minorHAnsi" w:cstheme="minorHAnsi"/>
          <w:bCs/>
        </w:rPr>
        <w:t>organizzazione degli argomenti, qualità della comunicazione, qualità del supporto</w:t>
      </w:r>
      <w:r w:rsidR="00037792" w:rsidRPr="00037792">
        <w:rPr>
          <w:rStyle w:val="normaltextrun"/>
          <w:rFonts w:asciiTheme="minorHAnsi" w:hAnsiTheme="minorHAnsi" w:cstheme="minorHAnsi"/>
          <w:b/>
          <w:bCs/>
        </w:rPr>
        <w:t>.</w:t>
      </w:r>
    </w:p>
    <w:p w:rsidR="00037792" w:rsidRPr="00CF5182" w:rsidRDefault="00037792" w:rsidP="00037792">
      <w:pPr>
        <w:tabs>
          <w:tab w:val="left" w:pos="5535"/>
        </w:tabs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652"/>
        <w:gridCol w:w="563"/>
        <w:gridCol w:w="4775"/>
        <w:gridCol w:w="563"/>
        <w:gridCol w:w="4495"/>
      </w:tblGrid>
      <w:tr w:rsidR="00037792" w:rsidRPr="007332CF" w:rsidTr="004B0058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E45A43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5A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5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7332CF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Organizzazione degli argomenti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7332CF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7332CF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Qualità della comunicazione 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7332CF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32C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5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7332CF" w:rsidRDefault="00D0387E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Qualità del supporto</w:t>
            </w:r>
          </w:p>
        </w:tc>
      </w:tr>
      <w:tr w:rsidR="00037792" w:rsidRPr="00E02DF1" w:rsidTr="004B0058">
        <w:tc>
          <w:tcPr>
            <w:tcW w:w="1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</w:rPr>
            </w:pPr>
            <w:r w:rsidRPr="00037792">
              <w:rPr>
                <w:rStyle w:val="normaltextrun"/>
                <w:rFonts w:asciiTheme="minorHAnsi" w:hAnsiTheme="minorHAnsi" w:cs="Segoe UI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DB0EA0" w:rsidRDefault="00037792" w:rsidP="00037792">
            <w:pPr>
              <w:pStyle w:val="paragraph"/>
              <w:spacing w:before="0" w:beforeAutospacing="0" w:after="0"/>
              <w:ind w:left="37" w:right="71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Argomenti limitati e fuori tema (PD), commette errori sostanziali, non sa rispondere alle domande</w:t>
            </w:r>
            <w:r w:rsidR="0022709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037792">
              <w:rPr>
                <w:rStyle w:val="normaltextrun"/>
                <w:rFonts w:asciiTheme="minorHAnsi" w:hAnsiTheme="minorHAnsi" w:cs="Segoe UI"/>
              </w:rPr>
              <w:t>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037792" w:rsidP="0022709F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Fonts w:asciiTheme="minorHAnsi" w:hAnsiTheme="minorHAnsi" w:cstheme="minorHAnsi"/>
                <w:sz w:val="20"/>
                <w:szCs w:val="18"/>
              </w:rPr>
            </w:pP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 xml:space="preserve">Non sa organizzare contenuti, non sa fare collegamenti, si esprime in </w:t>
            </w:r>
            <w:r w:rsidR="0022709F">
              <w:rPr>
                <w:rStyle w:val="normaltextrun"/>
                <w:rFonts w:asciiTheme="minorHAnsi" w:hAnsiTheme="minorHAnsi" w:cstheme="minorHAnsi"/>
                <w:sz w:val="20"/>
              </w:rPr>
              <w:t>modo confuso, scorretto, con lessico improprio. C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ompie analis</w:t>
            </w:r>
            <w:r w:rsidR="0022709F">
              <w:rPr>
                <w:rStyle w:val="normaltextrun"/>
                <w:rFonts w:asciiTheme="minorHAnsi" w:hAnsiTheme="minorHAnsi" w:cstheme="minorHAnsi"/>
                <w:sz w:val="20"/>
              </w:rPr>
              <w:t xml:space="preserve">i errate, commette gravi errori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a livello comunicativo, del tutto inefficace, procede senza ordine logico e sintattico</w:t>
            </w:r>
            <w:r w:rsidR="0022709F">
              <w:rPr>
                <w:rStyle w:val="eop"/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037792">
              <w:rPr>
                <w:rStyle w:val="normaltextrun"/>
                <w:rFonts w:asciiTheme="minorHAnsi" w:hAnsiTheme="minorHAnsi" w:cs="Segoe UI"/>
              </w:rPr>
              <w:t>1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CF5182" w:rsidRDefault="00037792" w:rsidP="0022709F">
            <w:pPr>
              <w:pStyle w:val="paragraph"/>
              <w:spacing w:before="0" w:beforeAutospacing="0" w:after="0"/>
              <w:ind w:left="123" w:right="119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Fonts w:asciiTheme="minorHAnsi" w:hAnsiTheme="minorHAnsi" w:cstheme="minorBidi"/>
                <w:sz w:val="20"/>
                <w:szCs w:val="20"/>
              </w:rPr>
              <w:t>Presentazione di bassa qualità, ricca di foto, troppe scritte e colori. Difficile da comprendere, Caratteri o troppo piccoli o troppo grandi. Numero di slide superiore a 1 per minuto</w:t>
            </w:r>
            <w:r w:rsidR="00D0387E">
              <w:rPr>
                <w:rFonts w:asciiTheme="minorHAnsi" w:hAnsiTheme="minorHAnsi" w:cstheme="minorBidi"/>
                <w:sz w:val="20"/>
                <w:szCs w:val="20"/>
              </w:rPr>
              <w:t xml:space="preserve"> (*)</w:t>
            </w:r>
            <w:r w:rsidRPr="595210DD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</w:tr>
      <w:tr w:rsidR="00037792" w:rsidRPr="00E02DF1" w:rsidTr="004B0058">
        <w:tc>
          <w:tcPr>
            <w:tcW w:w="1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DB0EA0" w:rsidRDefault="0022709F" w:rsidP="00037792">
            <w:pPr>
              <w:pStyle w:val="paragraph"/>
              <w:spacing w:before="0" w:beforeAutospacing="0" w:after="0"/>
              <w:ind w:left="37" w:right="71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Conoscenze </w:t>
            </w:r>
            <w:r w:rsidR="00037792"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generiche. Alle domande risponde in modo superficiale e incerto, non centra l’argomento, non capisce la domanda</w:t>
            </w:r>
            <w:r w:rsidR="00512ECA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037792" w:rsidP="0022709F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Esposizione parziale, incerta,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sommaria e disorga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nica. Gravi errori di comunicazione, il lessico impreciso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o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generico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>. R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ealizza collegamenti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e analisi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solo se aiutato</w:t>
            </w:r>
            <w:r w:rsidR="0022709F">
              <w:rPr>
                <w:rStyle w:val="normaltextrun"/>
                <w:rFonts w:asciiTheme="minorHAnsi" w:hAnsiTheme="minorHAnsi" w:cstheme="minorHAnsi"/>
                <w:sz w:val="20"/>
              </w:rPr>
              <w:t xml:space="preserve">. Si fatica a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seguire, inefficace, mancanza di selezione dei concetti chiave</w:t>
            </w:r>
            <w:r w:rsidR="0022709F">
              <w:rPr>
                <w:rStyle w:val="eop"/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CF5182" w:rsidRDefault="00037792" w:rsidP="0022709F">
            <w:pPr>
              <w:pStyle w:val="paragraph"/>
              <w:spacing w:before="0" w:beforeAutospacing="0" w:after="0"/>
              <w:ind w:left="123" w:right="119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Fonts w:asciiTheme="minorHAnsi" w:hAnsiTheme="minorHAnsi" w:cstheme="minorBidi"/>
                <w:sz w:val="20"/>
                <w:szCs w:val="20"/>
              </w:rPr>
              <w:t>Presentazione insufficiente per contesto comunicativo anche se abbozzata correttamente. Numero di slide superiore a 0,75 per minuto</w:t>
            </w:r>
            <w:r w:rsidR="00512ECA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D0387E">
              <w:rPr>
                <w:rFonts w:asciiTheme="minorHAnsi" w:hAnsiTheme="minorHAnsi" w:cstheme="minorBidi"/>
                <w:sz w:val="20"/>
                <w:szCs w:val="20"/>
              </w:rPr>
              <w:t xml:space="preserve"> (*)</w:t>
            </w:r>
          </w:p>
        </w:tc>
      </w:tr>
      <w:tr w:rsidR="00037792" w:rsidRPr="00E02DF1" w:rsidTr="004B0058">
        <w:tc>
          <w:tcPr>
            <w:tcW w:w="1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DB0EA0" w:rsidRDefault="00037792" w:rsidP="00037792">
            <w:pPr>
              <w:pStyle w:val="paragraph"/>
              <w:spacing w:before="0" w:beforeAutospacing="0" w:after="0" w:afterAutospacing="0"/>
              <w:ind w:left="37" w:right="71"/>
              <w:textAlignment w:val="baseline"/>
              <w:rPr>
                <w:rFonts w:asciiTheme="minorHAnsi" w:hAnsiTheme="minorHAnsi" w:cstheme="minorHAnsi"/>
                <w:sz w:val="20"/>
                <w:szCs w:val="18"/>
              </w:rPr>
            </w:pP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Conoscen</w:t>
            </w:r>
            <w:r w:rsidR="0022709F">
              <w:rPr>
                <w:rStyle w:val="normaltextrun"/>
                <w:rFonts w:asciiTheme="minorHAnsi" w:hAnsiTheme="minorHAnsi" w:cstheme="minorHAnsi"/>
                <w:sz w:val="20"/>
              </w:rPr>
              <w:t>ze essenziali, non approfondite ma sufficienti per il contesto.</w:t>
            </w:r>
          </w:p>
          <w:p w:rsidR="00037792" w:rsidRPr="00DB0EA0" w:rsidRDefault="00037792" w:rsidP="00037792">
            <w:pPr>
              <w:pStyle w:val="paragraph"/>
              <w:spacing w:before="0" w:beforeAutospacing="0" w:after="0"/>
              <w:ind w:left="37" w:right="71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Risponde correttamente ma è scolastico.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22709F" w:rsidP="0022709F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Si esprime in modo semplice </w:t>
            </w:r>
            <w:r w:rsidR="00037792"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con uso corretto del lessico specifico. Riesce</w:t>
            </w:r>
            <w:r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a comporre un intervento base.</w:t>
            </w:r>
          </w:p>
          <w:p w:rsidR="00037792" w:rsidRPr="00DB0EA0" w:rsidRDefault="00037792" w:rsidP="0022709F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Organizza i contenuti con collegamenti semplici ma accettabili.</w:t>
            </w:r>
            <w:r w:rsidR="0022709F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2709F">
              <w:rPr>
                <w:rStyle w:val="normaltextrun"/>
                <w:rFonts w:asciiTheme="minorHAnsi" w:hAnsiTheme="minorHAnsi" w:cstheme="minorHAnsi"/>
                <w:sz w:val="20"/>
              </w:rPr>
              <w:t xml:space="preserve">Didascalico e poco efficace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nell’argomentazione, poca capacità di sintesi</w:t>
            </w:r>
            <w:r w:rsidR="0022709F">
              <w:rPr>
                <w:rStyle w:val="eop"/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CF5182" w:rsidRDefault="00037792" w:rsidP="0022709F">
            <w:pPr>
              <w:pStyle w:val="paragraph"/>
              <w:spacing w:before="0" w:beforeAutospacing="0" w:after="0"/>
              <w:ind w:left="123" w:right="119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Fonts w:asciiTheme="minorHAnsi" w:hAnsiTheme="minorHAnsi" w:cstheme="minorBidi"/>
                <w:sz w:val="20"/>
                <w:szCs w:val="20"/>
              </w:rPr>
              <w:t>Presentazione sufficiente anche se limitata nella grafica. Non commette i gravi errori ma il risultato è ampiamente migliorabile. Numero di slide pari o inferiore a 0,5 per minuto</w:t>
            </w:r>
            <w:r w:rsidR="00512ECA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D0387E">
              <w:rPr>
                <w:rFonts w:asciiTheme="minorHAnsi" w:hAnsiTheme="minorHAnsi" w:cstheme="minorBidi"/>
                <w:sz w:val="20"/>
                <w:szCs w:val="20"/>
              </w:rPr>
              <w:t xml:space="preserve"> (*)</w:t>
            </w:r>
          </w:p>
        </w:tc>
      </w:tr>
      <w:tr w:rsidR="00037792" w:rsidRPr="00E02DF1" w:rsidTr="004B0058">
        <w:tc>
          <w:tcPr>
            <w:tcW w:w="1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DB0EA0" w:rsidRDefault="00037792" w:rsidP="00037792">
            <w:pPr>
              <w:pStyle w:val="paragraph"/>
              <w:spacing w:before="0" w:beforeAutospacing="0" w:after="0" w:afterAutospacing="0"/>
              <w:ind w:left="37" w:right="71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Conoscenze adeguate, non limitate ai concetti fondamentali. Risponde correttamente e non necessita di suggerimenti, dimostra qualche incertezza se incalzato con domande</w:t>
            </w:r>
            <w:r w:rsidR="00B80535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22709F" w:rsidP="00B80535">
            <w:pPr>
              <w:pStyle w:val="paragraph"/>
              <w:spacing w:before="0" w:beforeAutospacing="0" w:after="0"/>
              <w:ind w:left="75" w:right="164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Espone in modo chiaro, articolato, corretto, pertinente e sicuro, </w:t>
            </w:r>
            <w:r w:rsidR="00037792" w:rsidRPr="00DB0EA0">
              <w:rPr>
                <w:rStyle w:val="normaltextrun"/>
                <w:rFonts w:asciiTheme="minorHAnsi" w:hAnsiTheme="minorHAnsi" w:cstheme="minorHAnsi"/>
                <w:sz w:val="20"/>
              </w:rPr>
              <w:t>con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 </w:t>
            </w:r>
            <w:r w:rsidR="00037792" w:rsidRPr="00DB0EA0">
              <w:rPr>
                <w:rStyle w:val="normaltextrun"/>
                <w:rFonts w:asciiTheme="minorHAnsi" w:hAnsiTheme="minorHAnsi" w:cstheme="minorHAnsi"/>
                <w:sz w:val="20"/>
              </w:rPr>
              <w:t xml:space="preserve">linguaggio preciso. Cattura l’attenzione ma le osservazioni sono scontate o banali, 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>le nozioni chiare, ma semplici.</w:t>
            </w:r>
            <w:r w:rsidR="00B80535">
              <w:rPr>
                <w:rStyle w:val="normaltextrun"/>
                <w:rFonts w:asciiTheme="minorHAnsi" w:hAnsiTheme="minorHAnsi" w:cstheme="minorHAnsi"/>
                <w:sz w:val="20"/>
              </w:rPr>
              <w:t xml:space="preserve"> Fa 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parziali collegamenti interdisciplinari; </w:t>
            </w:r>
            <w:r w:rsidR="00B80535">
              <w:rPr>
                <w:rStyle w:val="normaltextrun"/>
                <w:rFonts w:asciiTheme="minorHAnsi" w:hAnsiTheme="minorHAnsi" w:cstheme="minorHAnsi"/>
                <w:sz w:val="20"/>
              </w:rPr>
              <w:t>discreta capacità di sintesi. Gli argomenti</w:t>
            </w:r>
            <w:r w:rsidR="00745679">
              <w:rPr>
                <w:rStyle w:val="normaltextrun"/>
                <w:rFonts w:asciiTheme="minorHAnsi" w:hAnsiTheme="minorHAnsi" w:cstheme="minorHAnsi"/>
                <w:sz w:val="20"/>
              </w:rPr>
              <w:t xml:space="preserve"> sono esposti in modo ordinato e sufficientemente argomentati.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CF5182" w:rsidRDefault="00037792" w:rsidP="0022709F">
            <w:pPr>
              <w:pStyle w:val="paragraph"/>
              <w:spacing w:before="0" w:beforeAutospacing="0" w:after="0"/>
              <w:ind w:left="123" w:right="119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Fonts w:asciiTheme="minorHAnsi" w:hAnsiTheme="minorHAnsi" w:cstheme="minorBidi"/>
                <w:sz w:val="20"/>
                <w:szCs w:val="20"/>
              </w:rPr>
              <w:t>Buona presentazione per quanto riguarda la grafica e le immagini, le slide supportano efficacemente la lezione fornendo un chiaro supporto interpretativo. Numero di slide pari o inferiore a 0,5 per minuto</w:t>
            </w:r>
            <w:r w:rsidR="00512ECA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D0387E">
              <w:rPr>
                <w:rFonts w:asciiTheme="minorHAnsi" w:hAnsiTheme="minorHAnsi" w:cstheme="minorBidi"/>
                <w:sz w:val="20"/>
                <w:szCs w:val="20"/>
              </w:rPr>
              <w:t xml:space="preserve"> (*)</w:t>
            </w:r>
          </w:p>
        </w:tc>
      </w:tr>
      <w:tr w:rsidR="00037792" w:rsidRPr="00E02DF1" w:rsidTr="004B0058">
        <w:tc>
          <w:tcPr>
            <w:tcW w:w="1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745679" w:rsidP="00037792">
            <w:pPr>
              <w:pStyle w:val="paragraph"/>
              <w:spacing w:before="0" w:beforeAutospacing="0" w:after="0" w:afterAutospacing="0"/>
              <w:ind w:left="37" w:right="71"/>
              <w:textAlignment w:val="baseline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Conoscenze organiche ampie, complete </w:t>
            </w:r>
            <w:r w:rsidR="00037792" w:rsidRPr="00DB0EA0">
              <w:rPr>
                <w:rStyle w:val="normaltextrun"/>
                <w:rFonts w:asciiTheme="minorHAnsi" w:hAnsiTheme="minorHAnsi" w:cstheme="minorHAnsi"/>
                <w:sz w:val="20"/>
              </w:rPr>
              <w:t>ed esaustive, approfondite ed ampliate in modo del tutto personale, un vero esperto della materia.</w:t>
            </w:r>
          </w:p>
          <w:p w:rsidR="00037792" w:rsidRPr="00DB0EA0" w:rsidRDefault="00037792" w:rsidP="00037792">
            <w:pPr>
              <w:pStyle w:val="paragraph"/>
              <w:spacing w:before="0" w:beforeAutospacing="0" w:after="0"/>
              <w:ind w:left="37" w:right="71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Sicuro di sé, dimostra esperienza, brillante nelle risposte</w:t>
            </w:r>
            <w:r w:rsidR="00B80535">
              <w:rPr>
                <w:rStyle w:val="eop"/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DB0EA0" w:rsidRDefault="00037792" w:rsidP="0022709F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Espone in modo fluido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e articolato, corretto,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con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 xml:space="preserve"> un lessico ricco e appropriato, specifico per la materia. Crea interesse, stimola domande e dimostra capacità di </w:t>
            </w:r>
            <w:r w:rsidR="00B80535">
              <w:rPr>
                <w:rStyle w:val="normaltextrun"/>
                <w:rFonts w:asciiTheme="minorHAnsi" w:hAnsiTheme="minorHAnsi" w:cstheme="minorHAnsi"/>
                <w:sz w:val="20"/>
              </w:rPr>
              <w:t>sintesi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 xml:space="preserve"> anche di argomenti complessi.</w:t>
            </w:r>
          </w:p>
          <w:p w:rsidR="00037792" w:rsidRPr="00DB0EA0" w:rsidRDefault="00037792" w:rsidP="00B80535">
            <w:pPr>
              <w:pStyle w:val="paragraph"/>
              <w:spacing w:before="0" w:beforeAutospacing="0" w:after="0" w:afterAutospacing="0"/>
              <w:ind w:left="75" w:right="164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Rielabora i c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ontenuti in modo originale, con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collegamen</w:t>
            </w:r>
            <w:r w:rsidR="00B80535">
              <w:rPr>
                <w:rStyle w:val="normaltextrun"/>
                <w:rFonts w:asciiTheme="minorHAnsi" w:hAnsiTheme="minorHAnsi" w:cstheme="minorHAnsi"/>
                <w:sz w:val="20"/>
              </w:rPr>
              <w:t xml:space="preserve">ti interdisciplinari. </w:t>
            </w:r>
            <w:r w:rsidRPr="00DB0EA0">
              <w:rPr>
                <w:rStyle w:val="normaltextrun"/>
                <w:rFonts w:asciiTheme="minorHAnsi" w:hAnsiTheme="minorHAnsi" w:cstheme="minorHAnsi"/>
                <w:sz w:val="20"/>
              </w:rPr>
              <w:t>Cattura l’interesse e fa passare a t</w:t>
            </w:r>
            <w:r w:rsidR="00745679">
              <w:rPr>
                <w:rStyle w:val="normaltextrun"/>
                <w:rFonts w:asciiTheme="minorHAnsi" w:hAnsiTheme="minorHAnsi" w:cstheme="minorHAnsi"/>
                <w:sz w:val="20"/>
              </w:rPr>
              <w:t>utti un piacevole quarto d’ora.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037792" w:rsidRDefault="00037792" w:rsidP="004B0058">
            <w:pPr>
              <w:pStyle w:val="paragraph"/>
              <w:spacing w:before="0" w:beforeAutospacing="0" w:line="259" w:lineRule="auto"/>
              <w:jc w:val="center"/>
            </w:pPr>
            <w:r w:rsidRPr="00037792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792" w:rsidRPr="00CF5182" w:rsidRDefault="00037792" w:rsidP="0022709F">
            <w:pPr>
              <w:pStyle w:val="paragraph"/>
              <w:spacing w:before="0" w:beforeAutospacing="0" w:after="0"/>
              <w:ind w:left="123" w:right="119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595210DD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Ottima presentazione per l’impostazione grafica e l’utilizzo di immagini e altre componenti (filmati), Coinvolgente e coordinata alla lezione crea un supporto irrinunciabile.</w:t>
            </w:r>
            <w:r w:rsidRPr="595210DD">
              <w:rPr>
                <w:rFonts w:asciiTheme="minorHAnsi" w:hAnsiTheme="minorHAnsi" w:cstheme="minorBidi"/>
                <w:sz w:val="20"/>
                <w:szCs w:val="20"/>
              </w:rPr>
              <w:t xml:space="preserve"> Numero di slide pari o inferiore a 0,5 per minuto</w:t>
            </w:r>
            <w:r w:rsidR="00512ECA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D0387E">
              <w:rPr>
                <w:rFonts w:asciiTheme="minorHAnsi" w:hAnsiTheme="minorHAnsi" w:cstheme="minorBidi"/>
                <w:sz w:val="20"/>
                <w:szCs w:val="20"/>
              </w:rPr>
              <w:t xml:space="preserve"> (*)</w:t>
            </w:r>
          </w:p>
        </w:tc>
      </w:tr>
    </w:tbl>
    <w:p w:rsidR="00F415FE" w:rsidRDefault="00D0387E" w:rsidP="00F415F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(*)</w:t>
      </w:r>
      <w:r w:rsidR="00E311EF">
        <w:rPr>
          <w:rFonts w:asciiTheme="minorHAnsi" w:hAnsiTheme="minorHAnsi"/>
          <w:b/>
          <w:sz w:val="22"/>
        </w:rPr>
        <w:t>Calcolo slide  = n° slide / minuti lezione. D</w:t>
      </w:r>
      <w:r>
        <w:rPr>
          <w:rFonts w:asciiTheme="minorHAnsi" w:hAnsiTheme="minorHAnsi"/>
          <w:b/>
          <w:sz w:val="22"/>
        </w:rPr>
        <w:t>al conteggio vanno escluse la prima  slide col titolo e l’ultima con i ringraziamenti (se presente).</w:t>
      </w:r>
    </w:p>
    <w:p w:rsidR="00D0387E" w:rsidRPr="0021292C" w:rsidRDefault="00D0387E" w:rsidP="00F415FE">
      <w:pPr>
        <w:rPr>
          <w:rFonts w:asciiTheme="minorHAnsi" w:hAnsiTheme="minorHAnsi"/>
          <w:b/>
          <w:sz w:val="22"/>
        </w:rPr>
      </w:pPr>
    </w:p>
    <w:p w:rsidR="00F415FE" w:rsidRPr="002D22D5" w:rsidRDefault="0074567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C34A7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 xml:space="preserve">uguale o superiore a </w:t>
      </w:r>
      <w:r>
        <w:rPr>
          <w:rFonts w:ascii="Calibri" w:eastAsia="Calibri" w:hAnsi="Calibri" w:cs="Calibri"/>
          <w:color w:val="000000" w:themeColor="text1"/>
        </w:rPr>
        <w:t>18/3</w:t>
      </w:r>
      <w:r w:rsidR="0021292C">
        <w:rPr>
          <w:rFonts w:ascii="Calibri" w:eastAsia="Calibri" w:hAnsi="Calibri" w:cs="Calibri"/>
          <w:color w:val="000000" w:themeColor="text1"/>
        </w:rPr>
        <w:t>0.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38" w:rsidRDefault="007F2D38" w:rsidP="002940D1">
      <w:r>
        <w:separator/>
      </w:r>
    </w:p>
  </w:endnote>
  <w:endnote w:type="continuationSeparator" w:id="0">
    <w:p w:rsidR="007F2D38" w:rsidRDefault="007F2D38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38" w:rsidRDefault="007F2D38" w:rsidP="002940D1">
      <w:r>
        <w:separator/>
      </w:r>
    </w:p>
  </w:footnote>
  <w:footnote w:type="continuationSeparator" w:id="0">
    <w:p w:rsidR="007F2D38" w:rsidRDefault="007F2D38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37792"/>
    <w:rsid w:val="00076B3E"/>
    <w:rsid w:val="0021292C"/>
    <w:rsid w:val="002237A7"/>
    <w:rsid w:val="0022709F"/>
    <w:rsid w:val="002940D1"/>
    <w:rsid w:val="002C34A7"/>
    <w:rsid w:val="002D22D5"/>
    <w:rsid w:val="003852C7"/>
    <w:rsid w:val="004C4B0E"/>
    <w:rsid w:val="00512ECA"/>
    <w:rsid w:val="005C12E0"/>
    <w:rsid w:val="005E1639"/>
    <w:rsid w:val="006C1A19"/>
    <w:rsid w:val="007332CF"/>
    <w:rsid w:val="00745679"/>
    <w:rsid w:val="00761FDF"/>
    <w:rsid w:val="007D7FD3"/>
    <w:rsid w:val="007F2D38"/>
    <w:rsid w:val="008177BA"/>
    <w:rsid w:val="00851E13"/>
    <w:rsid w:val="0089386C"/>
    <w:rsid w:val="008B00DD"/>
    <w:rsid w:val="009805F0"/>
    <w:rsid w:val="00992ADE"/>
    <w:rsid w:val="009C35A0"/>
    <w:rsid w:val="00A21902"/>
    <w:rsid w:val="00AF09D7"/>
    <w:rsid w:val="00B80535"/>
    <w:rsid w:val="00C73104"/>
    <w:rsid w:val="00D0387E"/>
    <w:rsid w:val="00D27287"/>
    <w:rsid w:val="00E0091C"/>
    <w:rsid w:val="00E311EF"/>
    <w:rsid w:val="00E45A43"/>
    <w:rsid w:val="00EB62A1"/>
    <w:rsid w:val="00ED2F37"/>
    <w:rsid w:val="00F415FE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2025-11-18T10:10:00Z</cp:lastPrinted>
  <dcterms:created xsi:type="dcterms:W3CDTF">2025-11-05T20:49:00Z</dcterms:created>
  <dcterms:modified xsi:type="dcterms:W3CDTF">2025-11-18T10:10:00Z</dcterms:modified>
</cp:coreProperties>
</file>