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120288">
        <w:rPr>
          <w:rFonts w:asciiTheme="minorHAnsi" w:hAnsiTheme="minorHAnsi"/>
          <w:b/>
          <w:sz w:val="28"/>
          <w:szCs w:val="28"/>
        </w:rPr>
        <w:t xml:space="preserve"> 1.5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734DA9">
        <w:rPr>
          <w:rFonts w:asciiTheme="minorHAnsi" w:hAnsiTheme="minorHAnsi"/>
          <w:b/>
          <w:sz w:val="28"/>
          <w:szCs w:val="28"/>
        </w:rPr>
        <w:t xml:space="preserve"> di </w:t>
      </w:r>
      <w:r w:rsidR="002E1011">
        <w:rPr>
          <w:rFonts w:asciiTheme="minorHAnsi" w:hAnsiTheme="minorHAnsi"/>
          <w:b/>
          <w:sz w:val="28"/>
          <w:szCs w:val="28"/>
        </w:rPr>
        <w:t xml:space="preserve">CORDA FISSA                </w:t>
      </w:r>
      <w:r w:rsidR="00F23648">
        <w:rPr>
          <w:rFonts w:asciiTheme="minorHAnsi" w:hAnsiTheme="minorHAnsi"/>
          <w:b/>
          <w:sz w:val="28"/>
          <w:szCs w:val="28"/>
        </w:rPr>
        <w:t xml:space="preserve">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28249B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927"/>
        <w:gridCol w:w="2126"/>
        <w:gridCol w:w="381"/>
        <w:gridCol w:w="1334"/>
        <w:gridCol w:w="1272"/>
        <w:gridCol w:w="1130"/>
        <w:gridCol w:w="1275"/>
        <w:gridCol w:w="3765"/>
      </w:tblGrid>
      <w:tr w:rsidR="0028249B" w:rsidRPr="00C53A18" w:rsidTr="00734DA9">
        <w:trPr>
          <w:trHeight w:val="562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990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19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29" w:type="pct"/>
            <w:shd w:val="clear" w:color="auto" w:fill="B3B3B3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1" w:type="pct"/>
          </w:tcPr>
          <w:p w:rsidR="0028249B" w:rsidRDefault="0028249B" w:rsidP="00734DA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28249B" w:rsidRPr="00231AF5" w:rsidRDefault="0028249B" w:rsidP="00734DA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Ancoraggi</w:t>
            </w:r>
          </w:p>
        </w:tc>
        <w:tc>
          <w:tcPr>
            <w:tcW w:w="430" w:type="pct"/>
          </w:tcPr>
          <w:p w:rsidR="0028249B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28249B" w:rsidRPr="00C53A18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Pr="00C53A18">
              <w:rPr>
                <w:rFonts w:asciiTheme="minorHAnsi" w:hAnsiTheme="minorHAnsi"/>
                <w:b/>
              </w:rPr>
              <w:t>ec</w:t>
            </w:r>
            <w:r>
              <w:rPr>
                <w:rFonts w:asciiTheme="minorHAnsi" w:hAnsiTheme="minorHAnsi"/>
                <w:b/>
              </w:rPr>
              <w:t>nica di posa</w:t>
            </w:r>
          </w:p>
        </w:tc>
        <w:tc>
          <w:tcPr>
            <w:tcW w:w="382" w:type="pct"/>
          </w:tcPr>
          <w:p w:rsidR="0028249B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28249B" w:rsidRPr="00C53A18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Risultato finale</w:t>
            </w:r>
          </w:p>
        </w:tc>
        <w:tc>
          <w:tcPr>
            <w:tcW w:w="431" w:type="pct"/>
          </w:tcPr>
          <w:p w:rsidR="0028249B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d)</w:t>
            </w:r>
          </w:p>
          <w:p w:rsidR="0028249B" w:rsidRPr="00C53A18" w:rsidRDefault="0028249B" w:rsidP="00734DA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1274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  <w:tr w:rsidR="0028249B" w:rsidRPr="00C53A18" w:rsidTr="0028249B">
        <w:trPr>
          <w:trHeight w:val="624"/>
        </w:trPr>
        <w:tc>
          <w:tcPr>
            <w:tcW w:w="195" w:type="pct"/>
            <w:vAlign w:val="center"/>
          </w:tcPr>
          <w:p w:rsidR="0028249B" w:rsidRPr="00C53A18" w:rsidRDefault="002824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990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19" w:type="pct"/>
            <w:vAlign w:val="bottom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9" w:type="pct"/>
            <w:shd w:val="clear" w:color="auto" w:fill="B3B3B3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5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0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382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31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274" w:type="pct"/>
          </w:tcPr>
          <w:p w:rsidR="0028249B" w:rsidRPr="00C53A18" w:rsidRDefault="0028249B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28249B" w:rsidRPr="00E02DF1" w:rsidRDefault="00F415FE" w:rsidP="0028249B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</w:t>
      </w:r>
      <w:r w:rsidR="0028249B">
        <w:rPr>
          <w:rFonts w:asciiTheme="minorHAnsi" w:hAnsiTheme="minorHAnsi"/>
          <w:b/>
          <w:sz w:val="22"/>
        </w:rPr>
        <w:t xml:space="preserve">: </w:t>
      </w:r>
      <w:r w:rsidR="0028249B" w:rsidRPr="0B4944A5">
        <w:rPr>
          <w:rFonts w:asciiTheme="minorHAnsi" w:hAnsiTheme="minorHAnsi"/>
        </w:rPr>
        <w:t>il candidato deve presentare sicurezza nel movimento / coordinamento nella successione delle fasi di posa/nessuna incertezza rispetto alla situazione di posa</w:t>
      </w:r>
    </w:p>
    <w:p w:rsidR="0028249B" w:rsidRPr="00E02DF1" w:rsidRDefault="0028249B" w:rsidP="0028249B">
      <w:pPr>
        <w:jc w:val="both"/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28249B" w:rsidRPr="0028249B" w:rsidRDefault="0028249B" w:rsidP="0028249B">
      <w:pPr>
        <w:pStyle w:val="Paragrafoelenco"/>
        <w:numPr>
          <w:ilvl w:val="0"/>
          <w:numId w:val="7"/>
        </w:numPr>
        <w:rPr>
          <w:rFonts w:asciiTheme="minorHAnsi" w:hAnsiTheme="minorHAnsi"/>
          <w:b/>
        </w:rPr>
      </w:pPr>
      <w:r w:rsidRPr="0028249B">
        <w:rPr>
          <w:rFonts w:asciiTheme="minorHAnsi" w:hAnsiTheme="minorHAnsi"/>
          <w:b/>
        </w:rPr>
        <w:t>ancoraggi:</w:t>
      </w:r>
      <w:r>
        <w:rPr>
          <w:rFonts w:asciiTheme="minorHAnsi" w:hAnsiTheme="minorHAnsi"/>
          <w:b/>
        </w:rPr>
        <w:t xml:space="preserve"> </w:t>
      </w:r>
      <w:r w:rsidRPr="0028249B">
        <w:rPr>
          <w:rFonts w:asciiTheme="minorHAnsi" w:hAnsiTheme="minorHAnsi"/>
        </w:rPr>
        <w:t>si osservi la qualità, il posizionamento rispetto allo scopo, la realizzazione</w:t>
      </w:r>
      <w:r>
        <w:rPr>
          <w:rFonts w:asciiTheme="minorHAnsi" w:hAnsiTheme="minorHAnsi"/>
        </w:rPr>
        <w:t>;</w:t>
      </w:r>
    </w:p>
    <w:p w:rsidR="0028249B" w:rsidRPr="0028249B" w:rsidRDefault="0028249B" w:rsidP="0028249B">
      <w:pPr>
        <w:pStyle w:val="Paragrafoelenco"/>
        <w:numPr>
          <w:ilvl w:val="0"/>
          <w:numId w:val="7"/>
        </w:numPr>
        <w:rPr>
          <w:rFonts w:asciiTheme="minorHAnsi" w:hAnsiTheme="minorHAnsi"/>
          <w:b/>
        </w:rPr>
      </w:pPr>
      <w:r w:rsidRPr="0028249B">
        <w:rPr>
          <w:rFonts w:asciiTheme="minorHAnsi" w:hAnsiTheme="minorHAnsi"/>
          <w:b/>
        </w:rPr>
        <w:t xml:space="preserve">tecnica di posa: </w:t>
      </w:r>
      <w:r w:rsidRPr="0028249B">
        <w:rPr>
          <w:rFonts w:asciiTheme="minorHAnsi" w:hAnsiTheme="minorHAnsi"/>
        </w:rPr>
        <w:t>deve essere coerente con le disposizioni tecniche date sia come struttura che come successione delle fasi di costruzione</w:t>
      </w:r>
      <w:r>
        <w:rPr>
          <w:rFonts w:asciiTheme="minorHAnsi" w:hAnsiTheme="minorHAnsi"/>
        </w:rPr>
        <w:t>;</w:t>
      </w:r>
    </w:p>
    <w:p w:rsidR="0028249B" w:rsidRPr="0028249B" w:rsidRDefault="0028249B" w:rsidP="0028249B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28249B">
        <w:rPr>
          <w:rFonts w:asciiTheme="minorHAnsi" w:hAnsiTheme="minorHAnsi"/>
          <w:b/>
          <w:bCs/>
        </w:rPr>
        <w:t xml:space="preserve">risultato finale: </w:t>
      </w:r>
      <w:r w:rsidRPr="0028249B">
        <w:rPr>
          <w:rFonts w:asciiTheme="minorHAnsi" w:hAnsiTheme="minorHAnsi"/>
          <w:bCs/>
        </w:rPr>
        <w:t>la corda fissa posata deve essere utilizzabile da un gruppo svolgendo la sua funzione</w:t>
      </w:r>
      <w:r>
        <w:rPr>
          <w:rFonts w:asciiTheme="minorHAnsi" w:hAnsiTheme="minorHAnsi"/>
          <w:bCs/>
        </w:rPr>
        <w:t>;</w:t>
      </w:r>
    </w:p>
    <w:p w:rsidR="0028249B" w:rsidRPr="0028249B" w:rsidRDefault="0028249B" w:rsidP="0028249B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28249B">
        <w:rPr>
          <w:rFonts w:asciiTheme="minorHAnsi" w:hAnsiTheme="minorHAnsi"/>
          <w:b/>
          <w:bCs/>
        </w:rPr>
        <w:t xml:space="preserve">didattica: </w:t>
      </w:r>
      <w:r w:rsidRPr="0028249B">
        <w:rPr>
          <w:rFonts w:asciiTheme="minorHAnsi" w:hAnsiTheme="minorHAnsi"/>
          <w:bCs/>
        </w:rPr>
        <w:t>il candidato deve essere in grado di spiegare ogni parte della posa e rispondere a domande specifiche</w:t>
      </w:r>
      <w:r>
        <w:rPr>
          <w:rFonts w:asciiTheme="minorHAnsi" w:hAnsiTheme="minorHAnsi"/>
          <w:bCs/>
        </w:rPr>
        <w:t>.</w:t>
      </w:r>
    </w:p>
    <w:p w:rsidR="0028249B" w:rsidRPr="00C53A18" w:rsidRDefault="0028249B" w:rsidP="0028249B">
      <w:pPr>
        <w:rPr>
          <w:rFonts w:asciiTheme="minorHAnsi" w:hAnsiTheme="minorHAnsi"/>
          <w:b/>
        </w:rPr>
      </w:pPr>
    </w:p>
    <w:tbl>
      <w:tblPr>
        <w:tblStyle w:val="Grigliatabella"/>
        <w:tblW w:w="14291" w:type="dxa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040"/>
        <w:gridCol w:w="705"/>
        <w:gridCol w:w="2278"/>
        <w:gridCol w:w="600"/>
        <w:gridCol w:w="2550"/>
        <w:gridCol w:w="765"/>
        <w:gridCol w:w="4575"/>
      </w:tblGrid>
      <w:tr w:rsidR="00C74C70" w:rsidRPr="0028249B" w:rsidTr="00995847">
        <w:trPr>
          <w:trHeight w:val="300"/>
        </w:trPr>
        <w:tc>
          <w:tcPr>
            <w:tcW w:w="778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49B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a </w:t>
            </w:r>
          </w:p>
        </w:tc>
        <w:tc>
          <w:tcPr>
            <w:tcW w:w="2040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ancoraggi</w:t>
            </w:r>
            <w:r w:rsidRPr="0028249B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49B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b</w:t>
            </w:r>
          </w:p>
        </w:tc>
        <w:tc>
          <w:tcPr>
            <w:tcW w:w="2278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Tecnica di posa</w:t>
            </w:r>
            <w:r w:rsidRPr="0028249B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600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49B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c </w:t>
            </w:r>
          </w:p>
        </w:tc>
        <w:tc>
          <w:tcPr>
            <w:tcW w:w="2550" w:type="dxa"/>
            <w:hideMark/>
          </w:tcPr>
          <w:p w:rsidR="00C74C70" w:rsidRPr="0028249B" w:rsidRDefault="00C74C70" w:rsidP="00B8261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Risultato finale</w:t>
            </w:r>
            <w:r w:rsidRPr="0028249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65" w:type="dxa"/>
          </w:tcPr>
          <w:p w:rsidR="00C74C70" w:rsidRPr="0028249B" w:rsidRDefault="00C74C70" w:rsidP="00B82619">
            <w:pPr>
              <w:pStyle w:val="paragraph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575" w:type="dxa"/>
          </w:tcPr>
          <w:p w:rsidR="00C74C70" w:rsidRPr="0028249B" w:rsidRDefault="00C74C70" w:rsidP="00B82619">
            <w:pPr>
              <w:pStyle w:val="paragraph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Didattica</w:t>
            </w:r>
          </w:p>
        </w:tc>
      </w:tr>
      <w:tr w:rsidR="00C74C70" w:rsidRPr="0028249B" w:rsidTr="00995847">
        <w:trPr>
          <w:trHeight w:val="1192"/>
        </w:trPr>
        <w:tc>
          <w:tcPr>
            <w:tcW w:w="778" w:type="dxa"/>
            <w:vAlign w:val="center"/>
            <w:hideMark/>
          </w:tcPr>
          <w:p w:rsidR="00C74C70" w:rsidRPr="0028249B" w:rsidRDefault="00C74C70" w:rsidP="00B82619">
            <w:pPr>
              <w:pStyle w:val="paragraph"/>
              <w:spacing w:before="0" w:beforeAutospacing="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40" w:type="dxa"/>
            <w:vAlign w:val="center"/>
          </w:tcPr>
          <w:p w:rsidR="00C74C70" w:rsidRPr="0028249B" w:rsidRDefault="00C74C70" w:rsidP="00C74C70">
            <w:pPr>
              <w:pStyle w:val="paragraph"/>
              <w:spacing w:before="0" w:beforeAutospacing="0" w:line="259" w:lineRule="auto"/>
              <w:ind w:left="5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Ancoraggio/i non sicuri e non utilizzabil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i.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(1)</w:t>
            </w:r>
          </w:p>
        </w:tc>
        <w:tc>
          <w:tcPr>
            <w:tcW w:w="705" w:type="dxa"/>
            <w:vAlign w:val="center"/>
            <w:hideMark/>
          </w:tcPr>
          <w:p w:rsidR="00C74C70" w:rsidRPr="0028249B" w:rsidRDefault="00C74C70" w:rsidP="00B8261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78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Errori di base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(1)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  <w:hideMark/>
          </w:tcPr>
          <w:p w:rsidR="00C74C70" w:rsidRPr="0028249B" w:rsidRDefault="00C74C70" w:rsidP="00B8261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5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termina la posa nel tempo assegnato. Errori evidenti che la rendono pericolosa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(1)</w:t>
            </w:r>
          </w:p>
        </w:tc>
        <w:tc>
          <w:tcPr>
            <w:tcW w:w="765" w:type="dxa"/>
            <w:vAlign w:val="center"/>
          </w:tcPr>
          <w:p w:rsidR="00C74C70" w:rsidRPr="0028249B" w:rsidRDefault="00C74C70" w:rsidP="00B82619">
            <w:pPr>
              <w:pStyle w:val="paragraph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75" w:type="dxa"/>
            <w:vAlign w:val="center"/>
          </w:tcPr>
          <w:p w:rsidR="00C74C70" w:rsidRPr="0028249B" w:rsidRDefault="00C74C70" w:rsidP="00C74C70">
            <w:pPr>
              <w:ind w:left="57" w:right="6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Non è in grado di for</w:t>
            </w:r>
            <w:r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nire una spiegazione corretta. </w:t>
            </w: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Ha difficoltà nella comunicazione, c</w:t>
            </w:r>
            <w:r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onfuso, inefficace, utilizza un lessico </w:t>
            </w: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improprio. </w:t>
            </w:r>
          </w:p>
        </w:tc>
      </w:tr>
      <w:tr w:rsidR="00C74C70" w:rsidRPr="0028249B" w:rsidTr="00995847">
        <w:trPr>
          <w:trHeight w:val="300"/>
        </w:trPr>
        <w:tc>
          <w:tcPr>
            <w:tcW w:w="778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4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Sfruttati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solo se molto evidenti.</w:t>
            </w:r>
          </w:p>
        </w:tc>
        <w:tc>
          <w:tcPr>
            <w:tcW w:w="705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78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Incertezze e piccoli errori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La corda è posata ma con riserve sull’utilizzo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65" w:type="dxa"/>
            <w:vAlign w:val="center"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5" w:type="dxa"/>
            <w:vAlign w:val="center"/>
          </w:tcPr>
          <w:p w:rsidR="00C74C70" w:rsidRDefault="00C74C70" w:rsidP="00C74C70">
            <w:pPr>
              <w:ind w:left="57" w:right="62"/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Conosce l’argomento ma non sa illustrarlo, utilizza un lessico impreciso e generico. </w:t>
            </w:r>
          </w:p>
          <w:p w:rsidR="00C74C70" w:rsidRPr="0028249B" w:rsidRDefault="00C74C70" w:rsidP="00C74C70">
            <w:pPr>
              <w:ind w:left="57" w:right="6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È impacciato nella comunicazione. </w:t>
            </w:r>
          </w:p>
        </w:tc>
      </w:tr>
      <w:tr w:rsidR="00C74C70" w:rsidRPr="0028249B" w:rsidTr="00995847">
        <w:trPr>
          <w:trHeight w:val="300"/>
        </w:trPr>
        <w:tc>
          <w:tcPr>
            <w:tcW w:w="778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4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Soluzioni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semplici e scolastiche.</w:t>
            </w:r>
          </w:p>
        </w:tc>
        <w:tc>
          <w:tcPr>
            <w:tcW w:w="705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78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cnica scolastica ma sufficiente.</w:t>
            </w:r>
          </w:p>
        </w:tc>
        <w:tc>
          <w:tcPr>
            <w:tcW w:w="600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Sufficiente allo scopo ma da utilizzare con precauzione. Adatta al pas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saggio di poche persone esperte.</w:t>
            </w:r>
          </w:p>
        </w:tc>
        <w:tc>
          <w:tcPr>
            <w:tcW w:w="765" w:type="dxa"/>
            <w:vAlign w:val="center"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5" w:type="dxa"/>
            <w:vAlign w:val="center"/>
          </w:tcPr>
          <w:p w:rsidR="00C74C70" w:rsidRPr="0028249B" w:rsidRDefault="00C74C70" w:rsidP="00C74C70">
            <w:pPr>
              <w:ind w:left="57" w:right="62"/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Conosce l’argomento e lo illustra in modo corretto ma accademico e didascalico, non è coinvolgente. Comunicazione dista</w:t>
            </w:r>
            <w:r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ccata e non del tutto efficace.</w:t>
            </w:r>
          </w:p>
        </w:tc>
      </w:tr>
      <w:tr w:rsidR="00C74C70" w:rsidRPr="0028249B" w:rsidTr="00995847">
        <w:trPr>
          <w:trHeight w:val="300"/>
        </w:trPr>
        <w:tc>
          <w:tcPr>
            <w:tcW w:w="778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Ricerca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di soluzioni anche </w:t>
            </w:r>
            <w:r w:rsidR="00734D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complesse</w:t>
            </w:r>
            <w:r w:rsidR="00734DA9"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ottimizzare la posa.</w:t>
            </w:r>
          </w:p>
        </w:tc>
        <w:tc>
          <w:tcPr>
            <w:tcW w:w="705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78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Buon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tecnica ma senza naturalezza.</w:t>
            </w:r>
          </w:p>
        </w:tc>
        <w:tc>
          <w:tcPr>
            <w:tcW w:w="600" w:type="dxa"/>
            <w:vAlign w:val="center"/>
            <w:hideMark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Posata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con cura e adatta al passaggio di un 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gruppo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65" w:type="dxa"/>
            <w:vAlign w:val="center"/>
          </w:tcPr>
          <w:p w:rsidR="00C74C70" w:rsidRPr="0028249B" w:rsidRDefault="00C74C70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5" w:type="dxa"/>
            <w:vAlign w:val="center"/>
          </w:tcPr>
          <w:p w:rsidR="00C74C70" w:rsidRPr="0028249B" w:rsidRDefault="00C74C70" w:rsidP="00C74C70">
            <w:pPr>
              <w:ind w:left="57" w:right="6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Spiega bene l’esercizio in modo chiaro e corretto. Comunica in maniera semplice.</w:t>
            </w:r>
          </w:p>
        </w:tc>
      </w:tr>
      <w:tr w:rsidR="00C74C70" w:rsidRPr="0028249B" w:rsidTr="00995847">
        <w:trPr>
          <w:trHeight w:val="300"/>
        </w:trPr>
        <w:tc>
          <w:tcPr>
            <w:tcW w:w="778" w:type="dxa"/>
            <w:vAlign w:val="center"/>
            <w:hideMark/>
          </w:tcPr>
          <w:p w:rsidR="00C74C70" w:rsidRPr="0028249B" w:rsidRDefault="00C74C70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4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Colpo d’occhio e ca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pacità di sfruttamento ottimale.</w:t>
            </w:r>
          </w:p>
        </w:tc>
        <w:tc>
          <w:tcPr>
            <w:tcW w:w="705" w:type="dxa"/>
            <w:vAlign w:val="center"/>
            <w:hideMark/>
          </w:tcPr>
          <w:p w:rsidR="00C74C70" w:rsidRPr="0028249B" w:rsidRDefault="00C74C70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78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Ottima tecni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 con naturalezza ed efficacia.</w:t>
            </w:r>
          </w:p>
        </w:tc>
        <w:tc>
          <w:tcPr>
            <w:tcW w:w="600" w:type="dxa"/>
            <w:vAlign w:val="center"/>
            <w:hideMark/>
          </w:tcPr>
          <w:p w:rsidR="00C74C70" w:rsidRPr="0028249B" w:rsidRDefault="00C74C70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50" w:type="dxa"/>
            <w:vAlign w:val="center"/>
            <w:hideMark/>
          </w:tcPr>
          <w:p w:rsidR="00C74C70" w:rsidRPr="0028249B" w:rsidRDefault="00C74C70" w:rsidP="00C74C70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Ben posata, fac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ilita il passaggio di un gruppo </w:t>
            </w:r>
            <w:r w:rsidRPr="002824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 soluzioni brillanti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65" w:type="dxa"/>
            <w:vAlign w:val="center"/>
          </w:tcPr>
          <w:p w:rsidR="00C74C70" w:rsidRPr="0028249B" w:rsidRDefault="00C74C70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575" w:type="dxa"/>
            <w:vAlign w:val="center"/>
          </w:tcPr>
          <w:p w:rsidR="00C74C70" w:rsidRPr="0028249B" w:rsidRDefault="00C74C70" w:rsidP="00C74C70">
            <w:pPr>
              <w:ind w:left="57" w:right="62"/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8249B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Dimostra piena padronanza dell’argomento, lo illustra in modo chiaro e interessante; trova spunti di approfondimento. Ha elevate capacità di comunicazione, </w:t>
            </w:r>
          </w:p>
        </w:tc>
      </w:tr>
    </w:tbl>
    <w:p w:rsidR="0028249B" w:rsidRDefault="0028249B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1202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</w:t>
      </w:r>
      <w:r>
        <w:rPr>
          <w:rFonts w:ascii="Calibri" w:eastAsia="Calibri" w:hAnsi="Calibri" w:cs="Calibri"/>
          <w:color w:val="000000" w:themeColor="text1"/>
        </w:rPr>
        <w:t xml:space="preserve"> della prova 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r w:rsidR="00C74C70">
        <w:rPr>
          <w:rFonts w:ascii="Calibri" w:eastAsia="Calibri" w:hAnsi="Calibri" w:cs="Calibri"/>
          <w:color w:val="000000" w:themeColor="text1"/>
        </w:rPr>
        <w:t>+d</w:t>
      </w:r>
      <w:proofErr w:type="spellEnd"/>
      <w:r w:rsidR="00C74C70">
        <w:rPr>
          <w:rFonts w:ascii="Calibri" w:eastAsia="Calibri" w:hAnsi="Calibri" w:cs="Calibri"/>
          <w:color w:val="000000" w:themeColor="text1"/>
        </w:rPr>
        <w:t>)/4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E6" w:rsidRDefault="00114AE6" w:rsidP="002940D1">
      <w:r>
        <w:separator/>
      </w:r>
    </w:p>
  </w:endnote>
  <w:endnote w:type="continuationSeparator" w:id="0">
    <w:p w:rsidR="00114AE6" w:rsidRDefault="00114AE6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E6" w:rsidRDefault="00114AE6" w:rsidP="002940D1">
      <w:r>
        <w:separator/>
      </w:r>
    </w:p>
  </w:footnote>
  <w:footnote w:type="continuationSeparator" w:id="0">
    <w:p w:rsidR="00114AE6" w:rsidRDefault="00114AE6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28249B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AEA6494" wp14:editId="3D21801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93BFC26" wp14:editId="1D451912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6A20"/>
    <w:multiLevelType w:val="hybridMultilevel"/>
    <w:tmpl w:val="44D4D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70BD7"/>
    <w:multiLevelType w:val="hybridMultilevel"/>
    <w:tmpl w:val="BA34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114AE6"/>
    <w:rsid w:val="00120288"/>
    <w:rsid w:val="00210EA6"/>
    <w:rsid w:val="0021292C"/>
    <w:rsid w:val="00231AF5"/>
    <w:rsid w:val="0028249B"/>
    <w:rsid w:val="002940D1"/>
    <w:rsid w:val="002D22D5"/>
    <w:rsid w:val="002E1011"/>
    <w:rsid w:val="002F7DC2"/>
    <w:rsid w:val="003852C7"/>
    <w:rsid w:val="00500F7F"/>
    <w:rsid w:val="005556BB"/>
    <w:rsid w:val="00585CDD"/>
    <w:rsid w:val="006C6E63"/>
    <w:rsid w:val="00734DA9"/>
    <w:rsid w:val="00761FDF"/>
    <w:rsid w:val="00784F69"/>
    <w:rsid w:val="007B7E22"/>
    <w:rsid w:val="007D7FD3"/>
    <w:rsid w:val="007E5249"/>
    <w:rsid w:val="00851E13"/>
    <w:rsid w:val="008F1C6E"/>
    <w:rsid w:val="009805F0"/>
    <w:rsid w:val="00995847"/>
    <w:rsid w:val="009C35A0"/>
    <w:rsid w:val="009D7287"/>
    <w:rsid w:val="009E3F10"/>
    <w:rsid w:val="009E6CD7"/>
    <w:rsid w:val="00AD4607"/>
    <w:rsid w:val="00AF09D7"/>
    <w:rsid w:val="00C73104"/>
    <w:rsid w:val="00C74C70"/>
    <w:rsid w:val="00C8380C"/>
    <w:rsid w:val="00C83CD8"/>
    <w:rsid w:val="00E164BA"/>
    <w:rsid w:val="00E679D4"/>
    <w:rsid w:val="00E70261"/>
    <w:rsid w:val="00EA1892"/>
    <w:rsid w:val="00EB6A2C"/>
    <w:rsid w:val="00F23648"/>
    <w:rsid w:val="00F266E3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722D-BEC5-4C1D-9F7C-9C0805E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2025-11-06T15:29:00Z</dcterms:created>
  <dcterms:modified xsi:type="dcterms:W3CDTF">2025-11-06T18:05:00Z</dcterms:modified>
</cp:coreProperties>
</file>