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D5A3F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xx° CORSO ASC ANNO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A40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PROGRAMMA DETTAGLIATO</w:t>
      </w:r>
    </w:p>
    <w:p w14:paraId="411D5A41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CORSO ASC</w:t>
      </w:r>
    </w:p>
    <w:p w14:paraId="411D5A42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PRIMA PARTE – Sessione Introduttiva e Formativa</w:t>
      </w:r>
    </w:p>
    <w:p w14:paraId="411D5A43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Durata: 4 gg (2 fine settimana, con lezioni BCC in FAD)</w:t>
      </w:r>
    </w:p>
    <w:p w14:paraId="411D5A44" w14:textId="77777777" w:rsidR="00DA08D2" w:rsidRPr="001B2F4D" w:rsidRDefault="00DA08D2">
      <w:pPr>
        <w:rPr>
          <w:rFonts w:ascii="Calibri" w:eastAsia="Calibri" w:hAnsi="Calibri" w:cs="Calibri"/>
          <w:b/>
          <w:sz w:val="10"/>
          <w:szCs w:val="10"/>
        </w:rPr>
      </w:pPr>
    </w:p>
    <w:p w14:paraId="411D5A45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A46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A47" w14:textId="77777777" w:rsidR="00DA08D2" w:rsidRPr="001B2F4D" w:rsidRDefault="00DA08D2">
      <w:pPr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"/>
        <w:tblW w:w="10194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"/>
        <w:gridCol w:w="842"/>
        <w:gridCol w:w="5174"/>
        <w:gridCol w:w="1819"/>
        <w:gridCol w:w="1268"/>
      </w:tblGrid>
      <w:tr w:rsidR="00DA08D2" w14:paraId="411D5A4A" w14:textId="77777777">
        <w:trPr>
          <w:trHeight w:val="273"/>
          <w:jc w:val="right"/>
        </w:trPr>
        <w:tc>
          <w:tcPr>
            <w:tcW w:w="1019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411D5A4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A49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INTRODUTTIVA E FORMATIVA (SCHEDA ASC-F1)</w:t>
            </w:r>
          </w:p>
        </w:tc>
      </w:tr>
      <w:tr w:rsidR="00DA08D2" w14:paraId="411D5A4F" w14:textId="77777777">
        <w:trPr>
          <w:trHeight w:val="363"/>
          <w:jc w:val="right"/>
        </w:trPr>
        <w:tc>
          <w:tcPr>
            <w:tcW w:w="1933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A4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74" w:type="dxa"/>
            <w:shd w:val="clear" w:color="auto" w:fill="D9D9D9"/>
            <w:vAlign w:val="center"/>
          </w:tcPr>
          <w:p w14:paraId="411D5A4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9D9D9"/>
            <w:vAlign w:val="center"/>
          </w:tcPr>
          <w:p w14:paraId="411D5A4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 cura di </w:t>
            </w:r>
            <w:r>
              <w:rPr>
                <w:rFonts w:ascii="Calibri" w:eastAsia="Calibri" w:hAnsi="Calibri" w:cs="Calibri"/>
                <w:b/>
                <w:color w:val="C55911"/>
              </w:rPr>
              <w:t>(*)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A4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Durata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(minuti)</w:t>
            </w:r>
          </w:p>
        </w:tc>
      </w:tr>
      <w:tr w:rsidR="00DA08D2" w14:paraId="411D5A55" w14:textId="77777777">
        <w:trPr>
          <w:trHeight w:val="139"/>
          <w:jc w:val="right"/>
        </w:trPr>
        <w:tc>
          <w:tcPr>
            <w:tcW w:w="1091" w:type="dxa"/>
            <w:tcBorders>
              <w:right w:val="nil"/>
            </w:tcBorders>
            <w:shd w:val="clear" w:color="auto" w:fill="FFFFFF"/>
            <w:vAlign w:val="center"/>
          </w:tcPr>
          <w:p w14:paraId="411D5A50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Dalle</w:t>
            </w:r>
          </w:p>
        </w:tc>
        <w:tc>
          <w:tcPr>
            <w:tcW w:w="842" w:type="dxa"/>
            <w:tcBorders>
              <w:right w:val="nil"/>
            </w:tcBorders>
            <w:shd w:val="clear" w:color="auto" w:fill="FFFFFF"/>
            <w:vAlign w:val="center"/>
          </w:tcPr>
          <w:p w14:paraId="411D5A51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Alle</w:t>
            </w:r>
          </w:p>
        </w:tc>
        <w:tc>
          <w:tcPr>
            <w:tcW w:w="5174" w:type="dxa"/>
            <w:vAlign w:val="center"/>
          </w:tcPr>
          <w:p w14:paraId="411D5A52" w14:textId="77777777" w:rsidR="00DA08D2" w:rsidRDefault="00DA08D2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53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54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A5B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5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57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58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registrazione dei partecipanti verifica documentazione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59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5A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A61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5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5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5E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Breve presentazione dei docenti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5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Scuola/Corso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6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67" w14:textId="77777777" w:rsidTr="003F64D0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62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63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64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Auto presentazione degli allievi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65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Allievi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6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A6D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68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69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6A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Breve presentazione del corso (le materie)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6B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6C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73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6E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6F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70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Indicazione delle fonti e le pubblicazioni di riferimento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7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72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79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74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75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76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Elenco delle SSE e degli Accompagnatori a cui fare riferimento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77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Direttore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7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</w:tr>
      <w:tr w:rsidR="00DA08D2" w14:paraId="411D5A7F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shd w:val="clear" w:color="auto" w:fill="DEEBF6"/>
            <w:vAlign w:val="center"/>
          </w:tcPr>
          <w:p w14:paraId="411D5A7A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shd w:val="clear" w:color="auto" w:fill="DEEBF6"/>
            <w:vAlign w:val="center"/>
          </w:tcPr>
          <w:p w14:paraId="411D5A7B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shd w:val="clear" w:color="auto" w:fill="DEEBF6"/>
            <w:vAlign w:val="center"/>
          </w:tcPr>
          <w:p w14:paraId="411D5A7C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EEBF6"/>
            <w:vAlign w:val="center"/>
          </w:tcPr>
          <w:p w14:paraId="411D5A7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7E" w14:textId="66C0C5B9" w:rsidR="00DA08D2" w:rsidRDefault="003F64D0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A85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80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81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82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Test d’ingresso (40 domande a risposta multipla)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8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8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8B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8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87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88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Correzione test e discussione collegiale degli errori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89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8A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91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shd w:val="clear" w:color="auto" w:fill="DEEBF6"/>
            <w:vAlign w:val="center"/>
          </w:tcPr>
          <w:p w14:paraId="411D5A8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shd w:val="clear" w:color="auto" w:fill="DEEBF6"/>
            <w:vAlign w:val="center"/>
          </w:tcPr>
          <w:p w14:paraId="411D5A8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shd w:val="clear" w:color="auto" w:fill="DEEBF6"/>
            <w:vAlign w:val="center"/>
          </w:tcPr>
          <w:p w14:paraId="411D5A8E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pranzo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EEBF6"/>
            <w:vAlign w:val="center"/>
          </w:tcPr>
          <w:p w14:paraId="411D5A8F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90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97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92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93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94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 (#): Struttura e organizzazione del CAI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95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9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9D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98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99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9A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BCC: Orientamento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avanzato, GPS e cartografia digitale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9B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9C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90</w:t>
            </w:r>
          </w:p>
        </w:tc>
      </w:tr>
      <w:tr w:rsidR="00DA08D2" w14:paraId="411D5AA3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shd w:val="clear" w:color="auto" w:fill="DEEBF6"/>
            <w:vAlign w:val="center"/>
          </w:tcPr>
          <w:p w14:paraId="411D5A9E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shd w:val="clear" w:color="auto" w:fill="DEEBF6"/>
            <w:vAlign w:val="center"/>
          </w:tcPr>
          <w:p w14:paraId="411D5A9F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shd w:val="clear" w:color="auto" w:fill="DEEBF6"/>
            <w:vAlign w:val="center"/>
          </w:tcPr>
          <w:p w14:paraId="411D5AA0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819" w:type="dxa"/>
            <w:tcBorders>
              <w:right w:val="nil"/>
            </w:tcBorders>
            <w:shd w:val="clear" w:color="auto" w:fill="DEEBF6"/>
            <w:vAlign w:val="center"/>
          </w:tcPr>
          <w:p w14:paraId="411D5AA1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A2" w14:textId="76C96125" w:rsidR="00DA08D2" w:rsidRDefault="003F64D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AA9" w14:textId="77777777">
        <w:trPr>
          <w:trHeight w:val="62"/>
          <w:jc w:val="right"/>
        </w:trPr>
        <w:tc>
          <w:tcPr>
            <w:tcW w:w="1091" w:type="dxa"/>
            <w:tcBorders>
              <w:bottom w:val="single" w:sz="4" w:space="0" w:color="000000"/>
              <w:right w:val="nil"/>
            </w:tcBorders>
            <w:vAlign w:val="center"/>
          </w:tcPr>
          <w:p w14:paraId="411D5AA4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bottom w:val="single" w:sz="4" w:space="0" w:color="000000"/>
              <w:right w:val="nil"/>
            </w:tcBorders>
            <w:vAlign w:val="center"/>
          </w:tcPr>
          <w:p w14:paraId="411D5AA5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  <w:vAlign w:val="center"/>
          </w:tcPr>
          <w:p w14:paraId="411D5AA6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BCC: L’ambiente montano – Cultura della montagna</w:t>
            </w:r>
          </w:p>
        </w:tc>
        <w:tc>
          <w:tcPr>
            <w:tcW w:w="1819" w:type="dxa"/>
            <w:tcBorders>
              <w:bottom w:val="single" w:sz="4" w:space="0" w:color="000000"/>
              <w:right w:val="nil"/>
            </w:tcBorders>
            <w:vAlign w:val="center"/>
          </w:tcPr>
          <w:p w14:paraId="411D5AA7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A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AF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AA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AB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AC" w14:textId="77777777" w:rsidR="00DA08D2" w:rsidRDefault="00B36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BCC: Lettura del paesaggio come sintesi di saperi. Geomorfologia, ecologia e antropologia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AD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A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B5" w14:textId="77777777">
        <w:trPr>
          <w:trHeight w:val="62"/>
          <w:jc w:val="right"/>
        </w:trPr>
        <w:tc>
          <w:tcPr>
            <w:tcW w:w="1091" w:type="dxa"/>
            <w:tcBorders>
              <w:bottom w:val="single" w:sz="4" w:space="0" w:color="000000"/>
              <w:right w:val="nil"/>
            </w:tcBorders>
            <w:vAlign w:val="center"/>
          </w:tcPr>
          <w:p w14:paraId="411D5AB0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bottom w:val="single" w:sz="4" w:space="0" w:color="000000"/>
              <w:right w:val="nil"/>
            </w:tcBorders>
            <w:vAlign w:val="center"/>
          </w:tcPr>
          <w:p w14:paraId="411D5AB1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  <w:vAlign w:val="center"/>
          </w:tcPr>
          <w:p w14:paraId="411D5AB2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BCC: Raccontare la montagna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approcci ed esempi per imparare a comunicare la cultura montana. Raccontare (non descrivere) attraverso personaggi, storie ed eventi</w:t>
            </w:r>
          </w:p>
        </w:tc>
        <w:tc>
          <w:tcPr>
            <w:tcW w:w="1819" w:type="dxa"/>
            <w:tcBorders>
              <w:bottom w:val="single" w:sz="4" w:space="0" w:color="000000"/>
              <w:right w:val="nil"/>
            </w:tcBorders>
            <w:vAlign w:val="center"/>
          </w:tcPr>
          <w:p w14:paraId="411D5AB3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B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00DA08D2" w14:paraId="411D5ABB" w14:textId="77777777">
        <w:trPr>
          <w:trHeight w:val="62"/>
          <w:jc w:val="right"/>
        </w:trPr>
        <w:tc>
          <w:tcPr>
            <w:tcW w:w="1091" w:type="dxa"/>
            <w:tcBorders>
              <w:right w:val="nil"/>
            </w:tcBorders>
            <w:vAlign w:val="center"/>
          </w:tcPr>
          <w:p w14:paraId="411D5AB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right w:val="nil"/>
            </w:tcBorders>
            <w:vAlign w:val="center"/>
          </w:tcPr>
          <w:p w14:paraId="411D5AB7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vAlign w:val="center"/>
          </w:tcPr>
          <w:p w14:paraId="411D5AB8" w14:textId="77777777" w:rsidR="00DA08D2" w:rsidRDefault="00B369C6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giornata corso</w:t>
            </w:r>
          </w:p>
        </w:tc>
        <w:tc>
          <w:tcPr>
            <w:tcW w:w="1819" w:type="dxa"/>
            <w:tcBorders>
              <w:right w:val="nil"/>
            </w:tcBorders>
            <w:vAlign w:val="center"/>
          </w:tcPr>
          <w:p w14:paraId="411D5AB9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268" w:type="dxa"/>
            <w:tcBorders>
              <w:right w:val="single" w:sz="4" w:space="0" w:color="000000"/>
            </w:tcBorders>
            <w:vAlign w:val="center"/>
          </w:tcPr>
          <w:p w14:paraId="411D5ABA" w14:textId="77777777" w:rsidR="00DA08D2" w:rsidRDefault="00DA08D2">
            <w:pPr>
              <w:spacing w:before="48" w:after="48"/>
              <w:ind w:right="13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AC1" w14:textId="77777777">
        <w:trPr>
          <w:trHeight w:val="62"/>
          <w:jc w:val="right"/>
        </w:trPr>
        <w:tc>
          <w:tcPr>
            <w:tcW w:w="1091" w:type="dxa"/>
            <w:tcBorders>
              <w:bottom w:val="single" w:sz="4" w:space="0" w:color="000000"/>
              <w:right w:val="nil"/>
            </w:tcBorders>
            <w:vAlign w:val="center"/>
          </w:tcPr>
          <w:p w14:paraId="411D5AB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42" w:type="dxa"/>
            <w:tcBorders>
              <w:bottom w:val="single" w:sz="4" w:space="0" w:color="000000"/>
              <w:right w:val="nil"/>
            </w:tcBorders>
            <w:vAlign w:val="center"/>
          </w:tcPr>
          <w:p w14:paraId="411D5ABD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74" w:type="dxa"/>
            <w:tcBorders>
              <w:bottom w:val="single" w:sz="4" w:space="0" w:color="000000"/>
            </w:tcBorders>
            <w:vAlign w:val="center"/>
          </w:tcPr>
          <w:p w14:paraId="411D5ABE" w14:textId="77777777" w:rsidR="00DA08D2" w:rsidRDefault="00DA08D2">
            <w:pPr>
              <w:spacing w:before="48" w:after="48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19" w:type="dxa"/>
            <w:tcBorders>
              <w:bottom w:val="single" w:sz="4" w:space="0" w:color="000000"/>
              <w:right w:val="nil"/>
            </w:tcBorders>
            <w:vAlign w:val="center"/>
          </w:tcPr>
          <w:p w14:paraId="411D5ABF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26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C0" w14:textId="01918FDE" w:rsidR="00DA08D2" w:rsidRDefault="003F64D0">
            <w:pPr>
              <w:spacing w:before="48" w:after="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560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AC2" w14:textId="77777777" w:rsidR="00DA08D2" w:rsidRDefault="00B369C6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(#) BCC: Base Culturale Comune</w:t>
      </w:r>
    </w:p>
    <w:p w14:paraId="411D5AC3" w14:textId="77777777" w:rsidR="00DA08D2" w:rsidRDefault="00DA08D2">
      <w:pPr>
        <w:rPr>
          <w:rFonts w:ascii="Calibri" w:eastAsia="Calibri" w:hAnsi="Calibri" w:cs="Calibri"/>
          <w:b/>
          <w:i/>
          <w:sz w:val="8"/>
          <w:szCs w:val="8"/>
        </w:rPr>
      </w:pPr>
    </w:p>
    <w:p w14:paraId="411D5AC4" w14:textId="77777777" w:rsidR="00DA08D2" w:rsidRDefault="00B369C6">
      <w:pPr>
        <w:ind w:left="1560" w:hanging="1560"/>
        <w:rPr>
          <w:color w:val="C55911"/>
        </w:rPr>
      </w:pPr>
      <w:r>
        <w:rPr>
          <w:rFonts w:ascii="Calibri" w:eastAsia="Calibri" w:hAnsi="Calibri" w:cs="Calibri"/>
          <w:b/>
          <w:i/>
          <w:color w:val="C55911"/>
        </w:rPr>
        <w:t xml:space="preserve">(*) “A cura di”: </w:t>
      </w:r>
      <w:r>
        <w:rPr>
          <w:rFonts w:ascii="Calibri" w:eastAsia="Calibri" w:hAnsi="Calibri" w:cs="Calibri"/>
          <w:i/>
          <w:color w:val="C55911"/>
        </w:rPr>
        <w:t>è preferibile inserire sempre Titolo/Cognome/Nome del relatore se si tratta di Lezioni Frontali</w:t>
      </w:r>
      <w:r>
        <w:br w:type="page"/>
      </w:r>
    </w:p>
    <w:p w14:paraId="411D5AC5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AC6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AC7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0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833"/>
        <w:gridCol w:w="5132"/>
        <w:gridCol w:w="1805"/>
        <w:gridCol w:w="1345"/>
      </w:tblGrid>
      <w:tr w:rsidR="00DA08D2" w14:paraId="411D5ACA" w14:textId="77777777">
        <w:trPr>
          <w:trHeight w:val="429"/>
          <w:jc w:val="right"/>
        </w:trPr>
        <w:tc>
          <w:tcPr>
            <w:tcW w:w="10086" w:type="dxa"/>
            <w:gridSpan w:val="5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AC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AC9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ASC-F1)</w:t>
            </w:r>
          </w:p>
        </w:tc>
      </w:tr>
      <w:tr w:rsidR="00DA08D2" w14:paraId="411D5AD0" w14:textId="77777777">
        <w:trPr>
          <w:trHeight w:val="429"/>
          <w:jc w:val="right"/>
        </w:trPr>
        <w:tc>
          <w:tcPr>
            <w:tcW w:w="180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AC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11D5AC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9D9D9"/>
            <w:vAlign w:val="center"/>
          </w:tcPr>
          <w:p w14:paraId="411D5AC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AC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AC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AD6" w14:textId="77777777">
        <w:trPr>
          <w:trHeight w:val="386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D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D2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32" w:type="dxa"/>
            <w:vAlign w:val="center"/>
          </w:tcPr>
          <w:p w14:paraId="411D5AD3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D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D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ADC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D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D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D9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 verifica presenze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DA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DB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AE2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D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D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DF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Q11 Linee guida del Cicloescursionismo autoregolamentazione, scala difficoltà, ruolo e compiti dell’ASC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E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E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AE8" w14:textId="77777777">
        <w:trPr>
          <w:trHeight w:val="150"/>
          <w:jc w:val="right"/>
        </w:trPr>
        <w:tc>
          <w:tcPr>
            <w:tcW w:w="971" w:type="dxa"/>
            <w:tcBorders>
              <w:bottom w:val="single" w:sz="4" w:space="0" w:color="000000"/>
              <w:right w:val="nil"/>
            </w:tcBorders>
            <w:vAlign w:val="center"/>
          </w:tcPr>
          <w:p w14:paraId="411D5AE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nil"/>
            </w:tcBorders>
            <w:vAlign w:val="center"/>
          </w:tcPr>
          <w:p w14:paraId="411D5AE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000000"/>
            </w:tcBorders>
            <w:vAlign w:val="center"/>
          </w:tcPr>
          <w:p w14:paraId="411D5AE5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Meccanica e gestione emergenze meccaniche</w:t>
            </w:r>
          </w:p>
        </w:tc>
        <w:tc>
          <w:tcPr>
            <w:tcW w:w="1805" w:type="dxa"/>
            <w:tcBorders>
              <w:bottom w:val="single" w:sz="4" w:space="0" w:color="000000"/>
              <w:right w:val="nil"/>
            </w:tcBorders>
            <w:vAlign w:val="center"/>
          </w:tcPr>
          <w:p w14:paraId="411D5AE6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AE7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AEE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AE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AE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AEB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Pranzo al sacco (durante le pause dell’attività in ambiente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AEC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AED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DEEBF6"/>
                <w:sz w:val="22"/>
                <w:szCs w:val="22"/>
              </w:rPr>
              <w:t>0</w:t>
            </w:r>
          </w:p>
        </w:tc>
      </w:tr>
      <w:tr w:rsidR="00DA08D2" w14:paraId="411D5AF4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E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F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F1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Campo Scuola: tutti i fondamentali previsti nel manuale Q14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F2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F3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AFA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AF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AF6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AF7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sessione, debriefing e conclusioni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AF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AF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00" w14:textId="77777777">
        <w:trPr>
          <w:trHeight w:val="300"/>
          <w:jc w:val="right"/>
        </w:trPr>
        <w:tc>
          <w:tcPr>
            <w:tcW w:w="971" w:type="dxa"/>
            <w:tcBorders>
              <w:right w:val="nil"/>
            </w:tcBorders>
            <w:shd w:val="clear" w:color="auto" w:fill="FFFFFF"/>
            <w:vAlign w:val="center"/>
          </w:tcPr>
          <w:p w14:paraId="411D5AF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FFFFFF"/>
            <w:vAlign w:val="center"/>
          </w:tcPr>
          <w:p w14:paraId="411D5AF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FFFFFF"/>
            <w:vAlign w:val="center"/>
          </w:tcPr>
          <w:p w14:paraId="411D5AFD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shd w:val="clear" w:color="auto" w:fill="FFFFFF"/>
            <w:vAlign w:val="center"/>
          </w:tcPr>
          <w:p w14:paraId="411D5AF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11D5AF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440</w:t>
            </w:r>
          </w:p>
        </w:tc>
      </w:tr>
    </w:tbl>
    <w:p w14:paraId="411D5B01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6"/>
      </w:tblGrid>
      <w:tr w:rsidR="00DA08D2" w14:paraId="411D5B05" w14:textId="77777777">
        <w:trPr>
          <w:trHeight w:val="429"/>
          <w:jc w:val="right"/>
        </w:trPr>
        <w:tc>
          <w:tcPr>
            <w:tcW w:w="10086" w:type="dxa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B0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FAD</w:t>
            </w:r>
          </w:p>
          <w:p w14:paraId="411D5B0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ASC-F2)</w:t>
            </w:r>
          </w:p>
          <w:p w14:paraId="411D5B0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(lezioni da 60 minuti)</w:t>
            </w:r>
          </w:p>
        </w:tc>
      </w:tr>
    </w:tbl>
    <w:p w14:paraId="411D5B06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p w14:paraId="411D5B07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2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10" w14:textId="77777777">
        <w:trPr>
          <w:trHeight w:val="429"/>
        </w:trPr>
        <w:tc>
          <w:tcPr>
            <w:tcW w:w="10043" w:type="dxa"/>
          </w:tcPr>
          <w:p w14:paraId="411D5B08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3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0E" w14:textId="77777777">
              <w:tc>
                <w:tcPr>
                  <w:tcW w:w="849" w:type="dxa"/>
                </w:tcPr>
                <w:p w14:paraId="411D5B09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0A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0B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Etica del CAI</w:t>
                  </w:r>
                </w:p>
              </w:tc>
              <w:tc>
                <w:tcPr>
                  <w:tcW w:w="1701" w:type="dxa"/>
                </w:tcPr>
                <w:p w14:paraId="411D5B0C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0D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0F" w14:textId="77777777" w:rsidR="00DA08D2" w:rsidRDefault="00DA08D2">
            <w:pPr>
              <w:jc w:val="center"/>
            </w:pPr>
          </w:p>
        </w:tc>
      </w:tr>
    </w:tbl>
    <w:p w14:paraId="411D5B11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4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1A" w14:textId="77777777">
        <w:trPr>
          <w:trHeight w:val="429"/>
        </w:trPr>
        <w:tc>
          <w:tcPr>
            <w:tcW w:w="10043" w:type="dxa"/>
          </w:tcPr>
          <w:p w14:paraId="411D5B12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5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18" w14:textId="77777777">
              <w:tc>
                <w:tcPr>
                  <w:tcW w:w="849" w:type="dxa"/>
                </w:tcPr>
                <w:p w14:paraId="411D5B13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14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15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Tutela Ambiente Montano</w:t>
                  </w:r>
                </w:p>
              </w:tc>
              <w:tc>
                <w:tcPr>
                  <w:tcW w:w="1701" w:type="dxa"/>
                </w:tcPr>
                <w:p w14:paraId="411D5B16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17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19" w14:textId="77777777" w:rsidR="00DA08D2" w:rsidRDefault="00DA08D2">
            <w:pPr>
              <w:jc w:val="center"/>
            </w:pPr>
          </w:p>
        </w:tc>
      </w:tr>
    </w:tbl>
    <w:p w14:paraId="411D5B1B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6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24" w14:textId="77777777">
        <w:trPr>
          <w:trHeight w:val="429"/>
        </w:trPr>
        <w:tc>
          <w:tcPr>
            <w:tcW w:w="10043" w:type="dxa"/>
          </w:tcPr>
          <w:p w14:paraId="411D5B1C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7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22" w14:textId="77777777">
              <w:tc>
                <w:tcPr>
                  <w:tcW w:w="849" w:type="dxa"/>
                </w:tcPr>
                <w:p w14:paraId="411D5B1D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1E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1F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Responsabilità Accompagnamento in Montagna</w:t>
                  </w:r>
                </w:p>
              </w:tc>
              <w:tc>
                <w:tcPr>
                  <w:tcW w:w="1701" w:type="dxa"/>
                </w:tcPr>
                <w:p w14:paraId="411D5B20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21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23" w14:textId="77777777" w:rsidR="00DA08D2" w:rsidRDefault="00DA08D2">
            <w:pPr>
              <w:jc w:val="center"/>
            </w:pPr>
          </w:p>
        </w:tc>
      </w:tr>
    </w:tbl>
    <w:p w14:paraId="411D5B25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8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2E" w14:textId="77777777">
        <w:trPr>
          <w:trHeight w:val="429"/>
        </w:trPr>
        <w:tc>
          <w:tcPr>
            <w:tcW w:w="10043" w:type="dxa"/>
          </w:tcPr>
          <w:p w14:paraId="411D5B26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9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2C" w14:textId="77777777">
              <w:tc>
                <w:tcPr>
                  <w:tcW w:w="849" w:type="dxa"/>
                </w:tcPr>
                <w:p w14:paraId="411D5B27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28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29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Assicurazioni</w:t>
                  </w:r>
                </w:p>
              </w:tc>
              <w:tc>
                <w:tcPr>
                  <w:tcW w:w="1701" w:type="dxa"/>
                </w:tcPr>
                <w:p w14:paraId="411D5B2A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2B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2D" w14:textId="77777777" w:rsidR="00DA08D2" w:rsidRDefault="00DA08D2">
            <w:pPr>
              <w:jc w:val="center"/>
            </w:pPr>
          </w:p>
        </w:tc>
      </w:tr>
    </w:tbl>
    <w:p w14:paraId="411D5B2F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a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38" w14:textId="77777777">
        <w:trPr>
          <w:trHeight w:val="429"/>
        </w:trPr>
        <w:tc>
          <w:tcPr>
            <w:tcW w:w="10043" w:type="dxa"/>
          </w:tcPr>
          <w:p w14:paraId="411D5B30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b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36" w14:textId="77777777">
              <w:tc>
                <w:tcPr>
                  <w:tcW w:w="849" w:type="dxa"/>
                </w:tcPr>
                <w:p w14:paraId="411D5B31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32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33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La Locandina di una escursione sociale</w:t>
                  </w:r>
                </w:p>
              </w:tc>
              <w:tc>
                <w:tcPr>
                  <w:tcW w:w="1701" w:type="dxa"/>
                </w:tcPr>
                <w:p w14:paraId="411D5B34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35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37" w14:textId="77777777" w:rsidR="00DA08D2" w:rsidRDefault="00DA08D2">
            <w:pPr>
              <w:jc w:val="center"/>
            </w:pPr>
          </w:p>
        </w:tc>
      </w:tr>
    </w:tbl>
    <w:p w14:paraId="411D5B39" w14:textId="77777777" w:rsidR="00DA08D2" w:rsidRDefault="00B369C6">
      <w:p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gg mese</w:t>
      </w:r>
    </w:p>
    <w:tbl>
      <w:tblPr>
        <w:tblStyle w:val="ac"/>
        <w:tblW w:w="10043" w:type="dxa"/>
        <w:tblInd w:w="143" w:type="dxa"/>
        <w:tblLayout w:type="fixed"/>
        <w:tblLook w:val="0400" w:firstRow="0" w:lastRow="0" w:firstColumn="0" w:lastColumn="0" w:noHBand="0" w:noVBand="1"/>
      </w:tblPr>
      <w:tblGrid>
        <w:gridCol w:w="10043"/>
      </w:tblGrid>
      <w:tr w:rsidR="00DA08D2" w14:paraId="411D5B42" w14:textId="77777777">
        <w:trPr>
          <w:trHeight w:val="429"/>
        </w:trPr>
        <w:tc>
          <w:tcPr>
            <w:tcW w:w="10043" w:type="dxa"/>
          </w:tcPr>
          <w:p w14:paraId="411D5B3A" w14:textId="77777777" w:rsidR="00DA08D2" w:rsidRDefault="00DA08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d"/>
              <w:tblW w:w="1003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"/>
              <w:gridCol w:w="850"/>
              <w:gridCol w:w="5245"/>
              <w:gridCol w:w="1701"/>
              <w:gridCol w:w="1388"/>
            </w:tblGrid>
            <w:tr w:rsidR="00DA08D2" w14:paraId="411D5B40" w14:textId="77777777">
              <w:tc>
                <w:tcPr>
                  <w:tcW w:w="849" w:type="dxa"/>
                </w:tcPr>
                <w:p w14:paraId="411D5B3B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850" w:type="dxa"/>
                </w:tcPr>
                <w:p w14:paraId="411D5B3C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xx:00</w:t>
                  </w:r>
                </w:p>
              </w:tc>
              <w:tc>
                <w:tcPr>
                  <w:tcW w:w="5245" w:type="dxa"/>
                </w:tcPr>
                <w:p w14:paraId="411D5B3D" w14:textId="77777777" w:rsidR="00DA08D2" w:rsidRDefault="00B369C6">
                  <w:pPr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BCC: Sistemi informativi CAI</w:t>
                  </w:r>
                </w:p>
              </w:tc>
              <w:tc>
                <w:tcPr>
                  <w:tcW w:w="1701" w:type="dxa"/>
                </w:tcPr>
                <w:p w14:paraId="411D5B3E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i/>
                      <w:color w:val="C55911"/>
                      <w:sz w:val="22"/>
                      <w:szCs w:val="22"/>
                    </w:rPr>
                    <w:t>Relatore</w:t>
                  </w:r>
                </w:p>
              </w:tc>
              <w:tc>
                <w:tcPr>
                  <w:tcW w:w="1388" w:type="dxa"/>
                </w:tcPr>
                <w:p w14:paraId="411D5B3F" w14:textId="77777777" w:rsidR="00DA08D2" w:rsidRDefault="00B369C6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60</w:t>
                  </w:r>
                </w:p>
              </w:tc>
            </w:tr>
          </w:tbl>
          <w:p w14:paraId="411D5B41" w14:textId="77777777" w:rsidR="00DA08D2" w:rsidRDefault="00DA08D2">
            <w:pPr>
              <w:jc w:val="center"/>
            </w:pPr>
          </w:p>
        </w:tc>
      </w:tr>
    </w:tbl>
    <w:p w14:paraId="411D5B43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p w14:paraId="411D5B49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B4A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B4B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e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833"/>
        <w:gridCol w:w="5132"/>
        <w:gridCol w:w="1805"/>
        <w:gridCol w:w="1345"/>
      </w:tblGrid>
      <w:tr w:rsidR="00DA08D2" w14:paraId="411D5B4E" w14:textId="77777777">
        <w:trPr>
          <w:trHeight w:val="429"/>
          <w:jc w:val="right"/>
        </w:trPr>
        <w:tc>
          <w:tcPr>
            <w:tcW w:w="10086" w:type="dxa"/>
            <w:gridSpan w:val="5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B4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3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B4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ASC-F3)</w:t>
            </w:r>
          </w:p>
        </w:tc>
      </w:tr>
      <w:tr w:rsidR="00DA08D2" w14:paraId="411D5B54" w14:textId="77777777">
        <w:trPr>
          <w:trHeight w:val="429"/>
          <w:jc w:val="right"/>
        </w:trPr>
        <w:tc>
          <w:tcPr>
            <w:tcW w:w="180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B4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11D5B50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9D9D9"/>
            <w:vAlign w:val="center"/>
          </w:tcPr>
          <w:p w14:paraId="411D5B5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B5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B5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B5A" w14:textId="77777777">
        <w:trPr>
          <w:trHeight w:val="386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55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5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32" w:type="dxa"/>
            <w:vAlign w:val="center"/>
          </w:tcPr>
          <w:p w14:paraId="411D5B57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5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5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60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5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5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5D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 verifica presenze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5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5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B66" w14:textId="77777777">
        <w:trPr>
          <w:trHeight w:val="150"/>
          <w:jc w:val="right"/>
        </w:trPr>
        <w:tc>
          <w:tcPr>
            <w:tcW w:w="971" w:type="dxa"/>
            <w:tcBorders>
              <w:bottom w:val="single" w:sz="4" w:space="0" w:color="000000"/>
              <w:right w:val="nil"/>
            </w:tcBorders>
            <w:vAlign w:val="center"/>
          </w:tcPr>
          <w:p w14:paraId="411D5B6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nil"/>
            </w:tcBorders>
            <w:vAlign w:val="center"/>
          </w:tcPr>
          <w:p w14:paraId="411D5B6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000000"/>
            </w:tcBorders>
            <w:vAlign w:val="center"/>
          </w:tcPr>
          <w:p w14:paraId="411D5B63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Meteo Avanzato – Nowcasting, app meteo</w:t>
            </w:r>
          </w:p>
        </w:tc>
        <w:tc>
          <w:tcPr>
            <w:tcW w:w="1805" w:type="dxa"/>
            <w:tcBorders>
              <w:bottom w:val="single" w:sz="4" w:space="0" w:color="000000"/>
              <w:right w:val="nil"/>
            </w:tcBorders>
            <w:vAlign w:val="center"/>
          </w:tcPr>
          <w:p w14:paraId="411D5B64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B65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B6C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B6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B6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B69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B6A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B6B" w14:textId="259383DE" w:rsidR="00DA08D2" w:rsidRDefault="00D735BA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B72" w14:textId="77777777">
        <w:trPr>
          <w:trHeight w:val="150"/>
          <w:jc w:val="right"/>
        </w:trPr>
        <w:tc>
          <w:tcPr>
            <w:tcW w:w="971" w:type="dxa"/>
            <w:tcBorders>
              <w:bottom w:val="single" w:sz="4" w:space="0" w:color="000000"/>
              <w:right w:val="nil"/>
            </w:tcBorders>
            <w:vAlign w:val="center"/>
          </w:tcPr>
          <w:p w14:paraId="411D5B6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nil"/>
            </w:tcBorders>
            <w:vAlign w:val="center"/>
          </w:tcPr>
          <w:p w14:paraId="411D5B6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000000"/>
            </w:tcBorders>
            <w:vAlign w:val="center"/>
          </w:tcPr>
          <w:p w14:paraId="411D5B6F" w14:textId="77777777" w:rsidR="00DA08D2" w:rsidRDefault="00B36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Fattore umano (ruolo del conduttore tra leadership e dinamiche di gruppo)</w:t>
            </w:r>
          </w:p>
        </w:tc>
        <w:tc>
          <w:tcPr>
            <w:tcW w:w="1805" w:type="dxa"/>
            <w:tcBorders>
              <w:bottom w:val="single" w:sz="4" w:space="0" w:color="000000"/>
              <w:right w:val="nil"/>
            </w:tcBorders>
            <w:vAlign w:val="center"/>
          </w:tcPr>
          <w:p w14:paraId="411D5B70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11D5B71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B78" w14:textId="77777777" w:rsidTr="00DD4686">
        <w:trPr>
          <w:trHeight w:val="484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B7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B7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B75" w14:textId="77777777" w:rsidR="00DA08D2" w:rsidRPr="00DD4686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D4686">
              <w:rPr>
                <w:rFonts w:ascii="Calibri" w:eastAsia="Calibri" w:hAnsi="Calibri" w:cs="Calibri"/>
                <w:sz w:val="20"/>
                <w:szCs w:val="20"/>
              </w:rPr>
              <w:t>Pranzo al sacco (durante le pause dell’attività in ambiente)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B76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B77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DEEBF6"/>
                <w:sz w:val="22"/>
                <w:szCs w:val="22"/>
              </w:rPr>
              <w:t>0</w:t>
            </w:r>
          </w:p>
        </w:tc>
      </w:tr>
      <w:tr w:rsidR="00DA08D2" w14:paraId="411D5B7E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7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7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7B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Conduzione e Gestione Gruppi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7C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7D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  <w:tr w:rsidR="00DA08D2" w14:paraId="411D5B84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7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8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81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Breve Cicloescursione: dimostrazione pratica di Conduzione e Gestione Gruppi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82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83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90</w:t>
            </w:r>
          </w:p>
        </w:tc>
      </w:tr>
      <w:tr w:rsidR="00DA08D2" w14:paraId="411D5B8A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8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86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87" w14:textId="77777777" w:rsidR="00DA08D2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Prevenzione dei rischi (approccio 3x3), trappole euristiche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88" w14:textId="77777777" w:rsidR="00DA08D2" w:rsidRDefault="00B369C6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89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B90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8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8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8D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sessione, debriefing e conclusioni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8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8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96" w14:textId="77777777">
        <w:trPr>
          <w:trHeight w:val="300"/>
          <w:jc w:val="right"/>
        </w:trPr>
        <w:tc>
          <w:tcPr>
            <w:tcW w:w="971" w:type="dxa"/>
            <w:tcBorders>
              <w:right w:val="nil"/>
            </w:tcBorders>
            <w:shd w:val="clear" w:color="auto" w:fill="FFFFFF"/>
            <w:vAlign w:val="center"/>
          </w:tcPr>
          <w:p w14:paraId="411D5B9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FFFFFF"/>
            <w:vAlign w:val="center"/>
          </w:tcPr>
          <w:p w14:paraId="411D5B9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FFFFFF"/>
            <w:vAlign w:val="center"/>
          </w:tcPr>
          <w:p w14:paraId="411D5B93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shd w:val="clear" w:color="auto" w:fill="FFFFFF"/>
            <w:vAlign w:val="center"/>
          </w:tcPr>
          <w:p w14:paraId="411D5B9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11D5B95" w14:textId="53EFFDD4" w:rsidR="00DA08D2" w:rsidRDefault="00AB7C3A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  <w:highlight w:val="white"/>
              </w:rPr>
              <w:t>455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highlight w:val="white"/>
              </w:rPr>
              <w:fldChar w:fldCharType="end"/>
            </w:r>
          </w:p>
        </w:tc>
      </w:tr>
    </w:tbl>
    <w:p w14:paraId="411D5B97" w14:textId="77777777" w:rsidR="00DA08D2" w:rsidRDefault="00DA08D2">
      <w:pPr>
        <w:rPr>
          <w:rFonts w:ascii="Calibri" w:eastAsia="Calibri" w:hAnsi="Calibri" w:cs="Calibri"/>
          <w:sz w:val="8"/>
          <w:szCs w:val="8"/>
        </w:rPr>
      </w:pPr>
    </w:p>
    <w:p w14:paraId="411D5B98" w14:textId="6E5B7614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B99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B9A" w14:textId="77777777" w:rsidR="00DA08D2" w:rsidRDefault="00DA08D2">
      <w:pPr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f"/>
        <w:tblW w:w="1008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1"/>
        <w:gridCol w:w="833"/>
        <w:gridCol w:w="5132"/>
        <w:gridCol w:w="1805"/>
        <w:gridCol w:w="1345"/>
      </w:tblGrid>
      <w:tr w:rsidR="00DA08D2" w14:paraId="411D5B9D" w14:textId="77777777">
        <w:trPr>
          <w:trHeight w:val="429"/>
          <w:jc w:val="right"/>
        </w:trPr>
        <w:tc>
          <w:tcPr>
            <w:tcW w:w="10086" w:type="dxa"/>
            <w:gridSpan w:val="5"/>
            <w:tcBorders>
              <w:right w:val="single" w:sz="4" w:space="0" w:color="000000"/>
            </w:tcBorders>
            <w:shd w:val="clear" w:color="auto" w:fill="D9E2F3"/>
            <w:vAlign w:val="center"/>
          </w:tcPr>
          <w:p w14:paraId="411D5B9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4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B9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SESSIONE FORMATIVA (SCHEDA ASC-F3)</w:t>
            </w:r>
          </w:p>
        </w:tc>
      </w:tr>
      <w:tr w:rsidR="00DA08D2" w14:paraId="411D5BA3" w14:textId="77777777">
        <w:trPr>
          <w:trHeight w:val="429"/>
          <w:jc w:val="right"/>
        </w:trPr>
        <w:tc>
          <w:tcPr>
            <w:tcW w:w="1804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14:paraId="411D5B9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11D5B9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9D9D9"/>
            <w:vAlign w:val="center"/>
          </w:tcPr>
          <w:p w14:paraId="411D5BA0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411D5BA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BA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BA9" w14:textId="77777777">
        <w:trPr>
          <w:trHeight w:val="386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A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A5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32" w:type="dxa"/>
            <w:vAlign w:val="center"/>
          </w:tcPr>
          <w:p w14:paraId="411D5BA6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A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A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AF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A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A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AC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 verifica presenze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AD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A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BB5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B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B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B2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Primo Soccorso e Nozioni di Basic Life Support (BLS)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B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C55911"/>
              </w:rPr>
              <w:t>Relatore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B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BC1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B6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B7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B8" w14:textId="77777777" w:rsidR="00DA08D2" w:rsidRPr="00C40EA6" w:rsidRDefault="00B369C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 xml:space="preserve">Cicloescursione in Ambiente: </w:t>
            </w:r>
          </w:p>
          <w:p w14:paraId="411D5BB9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Gestione gruppi, codice della strada</w:t>
            </w:r>
          </w:p>
          <w:p w14:paraId="411D5BBA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Tecnica di guida</w:t>
            </w:r>
          </w:p>
          <w:p w14:paraId="411D5BBB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 xml:space="preserve">Gestione emergenze con uso della scheda Emergenza Sanitaria </w:t>
            </w:r>
          </w:p>
          <w:p w14:paraId="411D5BBC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Lettura della carta e degli strumenti di navigazione</w:t>
            </w:r>
          </w:p>
          <w:p w14:paraId="411D5BBD" w14:textId="77777777" w:rsidR="00DA08D2" w:rsidRPr="00C40EA6" w:rsidRDefault="00B369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Conoscenza del territorio</w:t>
            </w:r>
          </w:p>
          <w:p w14:paraId="411D5BBE" w14:textId="77777777" w:rsidR="00DA08D2" w:rsidRPr="00C40EA6" w:rsidRDefault="00B36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1"/>
              </w:tabs>
              <w:ind w:right="6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Difficoltà minimo TC/BC con dislivello di almeno 500m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B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C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360</w:t>
            </w:r>
          </w:p>
        </w:tc>
      </w:tr>
      <w:tr w:rsidR="00DA08D2" w14:paraId="411D5BC7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shd w:val="clear" w:color="auto" w:fill="DEEBF6"/>
            <w:vAlign w:val="center"/>
          </w:tcPr>
          <w:p w14:paraId="411D5BC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DEEBF6"/>
            <w:vAlign w:val="center"/>
          </w:tcPr>
          <w:p w14:paraId="411D5BC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DEEBF6"/>
            <w:vAlign w:val="center"/>
          </w:tcPr>
          <w:p w14:paraId="411D5BC4" w14:textId="77777777" w:rsidR="00DA08D2" w:rsidRPr="00C40EA6" w:rsidRDefault="00B369C6">
            <w:pPr>
              <w:spacing w:before="48" w:after="4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40EA6">
              <w:rPr>
                <w:rFonts w:ascii="Calibri" w:eastAsia="Calibri" w:hAnsi="Calibri" w:cs="Calibri"/>
                <w:sz w:val="20"/>
                <w:szCs w:val="20"/>
              </w:rPr>
              <w:t>Pranzo al sacco (durante le pause dell’attività in ambiente)</w:t>
            </w:r>
          </w:p>
        </w:tc>
        <w:tc>
          <w:tcPr>
            <w:tcW w:w="1805" w:type="dxa"/>
            <w:tcBorders>
              <w:right w:val="nil"/>
            </w:tcBorders>
            <w:shd w:val="clear" w:color="auto" w:fill="DEEBF6"/>
            <w:vAlign w:val="center"/>
          </w:tcPr>
          <w:p w14:paraId="411D5BC5" w14:textId="77777777" w:rsidR="00DA08D2" w:rsidRDefault="00DA08D2">
            <w:pPr>
              <w:spacing w:before="48" w:after="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DEEBF6"/>
            <w:vAlign w:val="center"/>
          </w:tcPr>
          <w:p w14:paraId="411D5BC6" w14:textId="77777777" w:rsidR="00DA08D2" w:rsidRDefault="00B369C6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DEEBF6"/>
                <w:sz w:val="22"/>
                <w:szCs w:val="22"/>
              </w:rPr>
              <w:t>0</w:t>
            </w:r>
          </w:p>
        </w:tc>
      </w:tr>
      <w:tr w:rsidR="00DA08D2" w14:paraId="411D5BCD" w14:textId="77777777">
        <w:trPr>
          <w:trHeight w:val="150"/>
          <w:jc w:val="right"/>
        </w:trPr>
        <w:tc>
          <w:tcPr>
            <w:tcW w:w="971" w:type="dxa"/>
            <w:tcBorders>
              <w:right w:val="nil"/>
            </w:tcBorders>
            <w:vAlign w:val="center"/>
          </w:tcPr>
          <w:p w14:paraId="411D5BC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vAlign w:val="center"/>
          </w:tcPr>
          <w:p w14:paraId="411D5BC9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vAlign w:val="center"/>
          </w:tcPr>
          <w:p w14:paraId="411D5BCA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Conclusione sessione, debriefing e conclusioni</w:t>
            </w:r>
          </w:p>
        </w:tc>
        <w:tc>
          <w:tcPr>
            <w:tcW w:w="1805" w:type="dxa"/>
            <w:tcBorders>
              <w:right w:val="nil"/>
            </w:tcBorders>
            <w:vAlign w:val="center"/>
          </w:tcPr>
          <w:p w14:paraId="411D5BCB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vAlign w:val="center"/>
          </w:tcPr>
          <w:p w14:paraId="411D5BCC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D3" w14:textId="77777777">
        <w:trPr>
          <w:trHeight w:val="300"/>
          <w:jc w:val="right"/>
        </w:trPr>
        <w:tc>
          <w:tcPr>
            <w:tcW w:w="971" w:type="dxa"/>
            <w:tcBorders>
              <w:right w:val="nil"/>
            </w:tcBorders>
            <w:shd w:val="clear" w:color="auto" w:fill="FFFFFF"/>
            <w:vAlign w:val="center"/>
          </w:tcPr>
          <w:p w14:paraId="411D5BC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FFFFFF"/>
            <w:vAlign w:val="center"/>
          </w:tcPr>
          <w:p w14:paraId="411D5BCF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32" w:type="dxa"/>
            <w:shd w:val="clear" w:color="auto" w:fill="FFFFFF"/>
            <w:vAlign w:val="center"/>
          </w:tcPr>
          <w:p w14:paraId="411D5BD0" w14:textId="77777777" w:rsidR="00DA08D2" w:rsidRDefault="00DA08D2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right w:val="nil"/>
            </w:tcBorders>
            <w:shd w:val="clear" w:color="auto" w:fill="FFFFFF"/>
            <w:vAlign w:val="center"/>
          </w:tcPr>
          <w:p w14:paraId="411D5BD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11D5BD2" w14:textId="5777EBC9" w:rsidR="00DA08D2" w:rsidRDefault="003F64D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440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BD4" w14:textId="77777777" w:rsidR="00DA08D2" w:rsidRDefault="00B369C6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</w:t>
      </w:r>
    </w:p>
    <w:tbl>
      <w:tblPr>
        <w:tblStyle w:val="af0"/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8"/>
      </w:tblGrid>
      <w:tr w:rsidR="00DA08D2" w14:paraId="411D5BD6" w14:textId="77777777">
        <w:trPr>
          <w:trHeight w:val="339"/>
        </w:trPr>
        <w:tc>
          <w:tcPr>
            <w:tcW w:w="10348" w:type="dxa"/>
            <w:shd w:val="clear" w:color="auto" w:fill="D9E2F3"/>
          </w:tcPr>
          <w:p w14:paraId="411D5BD5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Pausa di tre mesi</w:t>
            </w:r>
          </w:p>
        </w:tc>
      </w:tr>
      <w:tr w:rsidR="00DA08D2" w14:paraId="411D5BDB" w14:textId="77777777">
        <w:trPr>
          <w:trHeight w:val="1557"/>
        </w:trPr>
        <w:tc>
          <w:tcPr>
            <w:tcW w:w="10348" w:type="dxa"/>
          </w:tcPr>
          <w:p w14:paraId="411D5BD7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La formazione ulteriore: </w:t>
            </w:r>
            <w:r>
              <w:rPr>
                <w:rFonts w:ascii="Calibri" w:eastAsia="Calibri" w:hAnsi="Calibri" w:cs="Calibri"/>
              </w:rPr>
              <w:t>può essere effettuata autonomamente dal socio interessato alla qualifica o, preferibilmente, all’interno di una scuola di Escursionismo o Cicloescursionismo sezionale o intersezionale (se esistente) o con l’ausilio di un titolato (AC/ANC) della propria sezione o di altra qualora ne sia sprovvista.</w:t>
            </w:r>
          </w:p>
          <w:p w14:paraId="411D5BD8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NB. La SRE e il Direttore del Corso possono organizzare un ulteriore Fine settimana Formativo se lo ritengono utile.</w:t>
            </w:r>
          </w:p>
          <w:p w14:paraId="411D5BD9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 contenuti della formazione e livello di conoscenza:</w:t>
            </w:r>
            <w:r>
              <w:rPr>
                <w:rFonts w:ascii="Calibri" w:eastAsia="Calibri" w:hAnsi="Calibri" w:cs="Calibri"/>
              </w:rPr>
              <w:t xml:space="preserve"> sono quelli dei corsi CE1 e/o CE2 (mod. BC) di cui al Q2, con integrazioni relative all’organizzazione e conduzione di escursioni sociali e alla responsabilità dell’accompagnamento.</w:t>
            </w:r>
          </w:p>
          <w:p w14:paraId="411D5BDA" w14:textId="77777777" w:rsidR="00DA08D2" w:rsidRDefault="00B369C6">
            <w:pPr>
              <w:spacing w:line="276" w:lineRule="auto"/>
              <w:ind w:left="176" w:right="21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I testi di riferimento </w:t>
            </w:r>
            <w:r>
              <w:rPr>
                <w:rFonts w:ascii="Calibri" w:eastAsia="Calibri" w:hAnsi="Calibri" w:cs="Calibri"/>
              </w:rPr>
              <w:t>indicati costituiscono il contenuto minimo richiesto.</w:t>
            </w:r>
          </w:p>
        </w:tc>
      </w:tr>
    </w:tbl>
    <w:p w14:paraId="411D5BDC" w14:textId="77777777" w:rsidR="00DA08D2" w:rsidRDefault="00DA08D2">
      <w:pPr>
        <w:rPr>
          <w:rFonts w:ascii="Calibri" w:eastAsia="Calibri" w:hAnsi="Calibri" w:cs="Calibri"/>
          <w:b/>
          <w:sz w:val="22"/>
          <w:szCs w:val="22"/>
        </w:rPr>
      </w:pPr>
    </w:p>
    <w:p w14:paraId="411D5BDD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  <w:r>
        <w:rPr>
          <w:rFonts w:ascii="Calibri" w:eastAsia="Calibri" w:hAnsi="Calibri" w:cs="Calibri"/>
          <w:b/>
          <w:sz w:val="28"/>
          <w:szCs w:val="28"/>
        </w:rPr>
        <w:t xml:space="preserve">SECONDA PARTE – Sessione di Verifica Finale delle competenze acquisite e Verifiche Pratiche in ambiente </w:t>
      </w:r>
    </w:p>
    <w:p w14:paraId="411D5BDE" w14:textId="77777777" w:rsidR="00DA08D2" w:rsidRDefault="00B369C6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Durata: 2 gg (1 fine settimana)</w:t>
      </w:r>
    </w:p>
    <w:p w14:paraId="411D5BDF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BE0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BE1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f1"/>
        <w:tblW w:w="103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984"/>
        <w:gridCol w:w="5123"/>
        <w:gridCol w:w="1685"/>
        <w:gridCol w:w="1546"/>
      </w:tblGrid>
      <w:tr w:rsidR="00DA08D2" w14:paraId="411D5BE3" w14:textId="77777777">
        <w:trPr>
          <w:trHeight w:val="301"/>
        </w:trPr>
        <w:tc>
          <w:tcPr>
            <w:tcW w:w="10319" w:type="dxa"/>
            <w:gridSpan w:val="5"/>
            <w:shd w:val="clear" w:color="auto" w:fill="F7CBAC"/>
            <w:vAlign w:val="center"/>
          </w:tcPr>
          <w:p w14:paraId="411D5BE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Pre – verifica (facoltativa)</w:t>
            </w:r>
          </w:p>
        </w:tc>
      </w:tr>
      <w:tr w:rsidR="00DA08D2" w14:paraId="411D5BE9" w14:textId="77777777">
        <w:trPr>
          <w:trHeight w:val="387"/>
        </w:trPr>
        <w:tc>
          <w:tcPr>
            <w:tcW w:w="1964" w:type="dxa"/>
            <w:gridSpan w:val="2"/>
            <w:shd w:val="clear" w:color="auto" w:fill="D9D9D9"/>
            <w:vAlign w:val="center"/>
          </w:tcPr>
          <w:p w14:paraId="411D5BE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24" w:type="dxa"/>
            <w:shd w:val="clear" w:color="auto" w:fill="D9D9D9"/>
            <w:vAlign w:val="center"/>
          </w:tcPr>
          <w:p w14:paraId="411D5BE5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685" w:type="dxa"/>
            <w:shd w:val="clear" w:color="auto" w:fill="D9D9D9"/>
            <w:vAlign w:val="center"/>
          </w:tcPr>
          <w:p w14:paraId="411D5BE6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546" w:type="dxa"/>
            <w:shd w:val="clear" w:color="auto" w:fill="D9D9D9"/>
            <w:vAlign w:val="center"/>
          </w:tcPr>
          <w:p w14:paraId="411D5BE7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BE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BEF" w14:textId="77777777">
        <w:trPr>
          <w:trHeight w:val="372"/>
        </w:trPr>
        <w:tc>
          <w:tcPr>
            <w:tcW w:w="980" w:type="dxa"/>
            <w:vAlign w:val="center"/>
          </w:tcPr>
          <w:p w14:paraId="411D5BEA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984" w:type="dxa"/>
            <w:vAlign w:val="center"/>
          </w:tcPr>
          <w:p w14:paraId="411D5BEB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24" w:type="dxa"/>
            <w:vAlign w:val="center"/>
          </w:tcPr>
          <w:p w14:paraId="411D5BEC" w14:textId="77777777" w:rsidR="00DA08D2" w:rsidRDefault="00DA08D2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vAlign w:val="center"/>
          </w:tcPr>
          <w:p w14:paraId="411D5BE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vAlign w:val="center"/>
          </w:tcPr>
          <w:p w14:paraId="411D5BE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BF5" w14:textId="77777777">
        <w:trPr>
          <w:trHeight w:val="249"/>
        </w:trPr>
        <w:tc>
          <w:tcPr>
            <w:tcW w:w="980" w:type="dxa"/>
            <w:vAlign w:val="center"/>
          </w:tcPr>
          <w:p w14:paraId="411D5BF0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BF1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BF2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Ritrovo allievi verifica presenze </w:t>
            </w:r>
          </w:p>
        </w:tc>
        <w:tc>
          <w:tcPr>
            <w:tcW w:w="1685" w:type="dxa"/>
            <w:vAlign w:val="center"/>
          </w:tcPr>
          <w:p w14:paraId="411D5BF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BF4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  <w:tr w:rsidR="00DA08D2" w14:paraId="411D5BFB" w14:textId="77777777">
        <w:trPr>
          <w:trHeight w:val="249"/>
        </w:trPr>
        <w:tc>
          <w:tcPr>
            <w:tcW w:w="980" w:type="dxa"/>
            <w:vAlign w:val="center"/>
          </w:tcPr>
          <w:p w14:paraId="411D5BF6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BF7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BF8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Attività in campo scuola </w:t>
            </w:r>
          </w:p>
        </w:tc>
        <w:tc>
          <w:tcPr>
            <w:tcW w:w="1685" w:type="dxa"/>
            <w:vAlign w:val="center"/>
          </w:tcPr>
          <w:p w14:paraId="411D5BF9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BF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A08D2" w14:paraId="411D5C01" w14:textId="77777777">
        <w:trPr>
          <w:trHeight w:val="249"/>
        </w:trPr>
        <w:tc>
          <w:tcPr>
            <w:tcW w:w="980" w:type="dxa"/>
            <w:vAlign w:val="center"/>
          </w:tcPr>
          <w:p w14:paraId="411D5BFC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BFD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BFE" w14:textId="77777777" w:rsidR="00DA08D2" w:rsidRDefault="00DA08D2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vAlign w:val="center"/>
          </w:tcPr>
          <w:p w14:paraId="411D5BF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C00" w14:textId="70A8C075" w:rsidR="00DA08D2" w:rsidRPr="00A449CB" w:rsidRDefault="00DA08D2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11D5C02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p w14:paraId="411D5C03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C04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C05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f2"/>
        <w:tblW w:w="103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984"/>
        <w:gridCol w:w="5123"/>
        <w:gridCol w:w="1685"/>
        <w:gridCol w:w="1546"/>
      </w:tblGrid>
      <w:tr w:rsidR="00DA08D2" w14:paraId="411D5C08" w14:textId="77777777">
        <w:trPr>
          <w:trHeight w:val="301"/>
        </w:trPr>
        <w:tc>
          <w:tcPr>
            <w:tcW w:w="10319" w:type="dxa"/>
            <w:gridSpan w:val="5"/>
            <w:shd w:val="clear" w:color="auto" w:fill="F7CBAC"/>
            <w:vAlign w:val="center"/>
          </w:tcPr>
          <w:p w14:paraId="411D5C06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C07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VERIFICA COMPETENZE</w:t>
            </w:r>
          </w:p>
        </w:tc>
      </w:tr>
      <w:tr w:rsidR="00DA08D2" w14:paraId="411D5C0E" w14:textId="77777777">
        <w:trPr>
          <w:trHeight w:val="387"/>
        </w:trPr>
        <w:tc>
          <w:tcPr>
            <w:tcW w:w="1964" w:type="dxa"/>
            <w:gridSpan w:val="2"/>
            <w:shd w:val="clear" w:color="auto" w:fill="D9D9D9"/>
            <w:vAlign w:val="center"/>
          </w:tcPr>
          <w:p w14:paraId="411D5C09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24" w:type="dxa"/>
            <w:shd w:val="clear" w:color="auto" w:fill="D9D9D9"/>
            <w:vAlign w:val="center"/>
          </w:tcPr>
          <w:p w14:paraId="411D5C0A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</w:t>
            </w:r>
          </w:p>
        </w:tc>
        <w:tc>
          <w:tcPr>
            <w:tcW w:w="1685" w:type="dxa"/>
            <w:shd w:val="clear" w:color="auto" w:fill="D9D9D9"/>
            <w:vAlign w:val="center"/>
          </w:tcPr>
          <w:p w14:paraId="411D5C0B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546" w:type="dxa"/>
            <w:shd w:val="clear" w:color="auto" w:fill="D9D9D9"/>
            <w:vAlign w:val="center"/>
          </w:tcPr>
          <w:p w14:paraId="411D5C0C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C0D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C14" w14:textId="77777777">
        <w:trPr>
          <w:trHeight w:val="372"/>
        </w:trPr>
        <w:tc>
          <w:tcPr>
            <w:tcW w:w="980" w:type="dxa"/>
            <w:vAlign w:val="center"/>
          </w:tcPr>
          <w:p w14:paraId="411D5C0F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Dalle</w:t>
            </w:r>
          </w:p>
        </w:tc>
        <w:tc>
          <w:tcPr>
            <w:tcW w:w="984" w:type="dxa"/>
            <w:vAlign w:val="center"/>
          </w:tcPr>
          <w:p w14:paraId="411D5C10" w14:textId="77777777" w:rsidR="00DA08D2" w:rsidRDefault="00B369C6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Alle</w:t>
            </w:r>
          </w:p>
        </w:tc>
        <w:tc>
          <w:tcPr>
            <w:tcW w:w="5124" w:type="dxa"/>
            <w:vAlign w:val="center"/>
          </w:tcPr>
          <w:p w14:paraId="411D5C11" w14:textId="77777777" w:rsidR="00DA08D2" w:rsidRDefault="00DA08D2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vAlign w:val="center"/>
          </w:tcPr>
          <w:p w14:paraId="411D5C12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546" w:type="dxa"/>
            <w:vAlign w:val="center"/>
          </w:tcPr>
          <w:p w14:paraId="411D5C1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</w:tr>
      <w:tr w:rsidR="00DA08D2" w14:paraId="411D5C1A" w14:textId="77777777">
        <w:trPr>
          <w:trHeight w:val="249"/>
        </w:trPr>
        <w:tc>
          <w:tcPr>
            <w:tcW w:w="980" w:type="dxa"/>
            <w:vAlign w:val="center"/>
          </w:tcPr>
          <w:p w14:paraId="411D5C15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vAlign w:val="center"/>
          </w:tcPr>
          <w:p w14:paraId="411D5C16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C17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Ritrovo allievi verifica presenze </w:t>
            </w:r>
          </w:p>
        </w:tc>
        <w:tc>
          <w:tcPr>
            <w:tcW w:w="1685" w:type="dxa"/>
            <w:vAlign w:val="center"/>
          </w:tcPr>
          <w:p w14:paraId="411D5C1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C19" w14:textId="6B3A9CD4" w:rsidR="00DA08D2" w:rsidRDefault="003F64D0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C21" w14:textId="77777777">
        <w:trPr>
          <w:trHeight w:val="830"/>
        </w:trPr>
        <w:tc>
          <w:tcPr>
            <w:tcW w:w="980" w:type="dxa"/>
            <w:tcBorders>
              <w:bottom w:val="single" w:sz="4" w:space="0" w:color="000000"/>
            </w:tcBorders>
            <w:vAlign w:val="center"/>
          </w:tcPr>
          <w:p w14:paraId="411D5C1B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  <w:vAlign w:val="center"/>
          </w:tcPr>
          <w:p w14:paraId="411D5C1C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411D5C1D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1 (ASC-V1)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Accertamento preparazione di base</w:t>
            </w:r>
          </w:p>
          <w:p w14:paraId="411D5C1E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Test scritto (50 domande a risposta multipla)</w:t>
            </w:r>
          </w:p>
        </w:tc>
        <w:tc>
          <w:tcPr>
            <w:tcW w:w="1685" w:type="dxa"/>
            <w:vAlign w:val="center"/>
          </w:tcPr>
          <w:p w14:paraId="411D5C1F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shd w:val="clear" w:color="auto" w:fill="FFFFFF"/>
            <w:vAlign w:val="center"/>
          </w:tcPr>
          <w:p w14:paraId="411D5C2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75</w:t>
            </w:r>
          </w:p>
        </w:tc>
      </w:tr>
      <w:tr w:rsidR="00DA08D2" w14:paraId="411D5C27" w14:textId="77777777">
        <w:trPr>
          <w:trHeight w:val="311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22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23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24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Caffè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25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shd w:val="clear" w:color="auto" w:fill="DEEBF6"/>
            <w:vAlign w:val="center"/>
          </w:tcPr>
          <w:p w14:paraId="411D5C26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</w:tr>
      <w:tr w:rsidR="00DA08D2" w14:paraId="411D5C2E" w14:textId="77777777">
        <w:trPr>
          <w:trHeight w:val="1087"/>
        </w:trPr>
        <w:tc>
          <w:tcPr>
            <w:tcW w:w="980" w:type="dxa"/>
            <w:tcBorders>
              <w:bottom w:val="single" w:sz="4" w:space="0" w:color="000000"/>
            </w:tcBorders>
            <w:vAlign w:val="center"/>
          </w:tcPr>
          <w:p w14:paraId="411D5C28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  <w:vAlign w:val="center"/>
          </w:tcPr>
          <w:p w14:paraId="411D5C29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vAlign w:val="center"/>
          </w:tcPr>
          <w:p w14:paraId="411D5C2A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Prova 2 (ASC-V1):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Accertamento preparazione di base</w:t>
            </w:r>
          </w:p>
          <w:p w14:paraId="411D5C2B" w14:textId="77777777" w:rsidR="00DA08D2" w:rsidRDefault="00B369C6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Prova scritta sull’uso della bussola e conoscenza carta topografica</w:t>
            </w:r>
          </w:p>
        </w:tc>
        <w:tc>
          <w:tcPr>
            <w:tcW w:w="1685" w:type="dxa"/>
            <w:vAlign w:val="center"/>
          </w:tcPr>
          <w:p w14:paraId="411D5C2C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vAlign w:val="center"/>
          </w:tcPr>
          <w:p w14:paraId="411D5C2D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C34" w14:textId="77777777">
        <w:trPr>
          <w:trHeight w:val="550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1D5C2F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1D5C30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vAlign w:val="center"/>
          </w:tcPr>
          <w:p w14:paraId="411D5C31" w14:textId="77777777" w:rsidR="00DA08D2" w:rsidRDefault="00B369C6">
            <w:pPr>
              <w:ind w:left="11" w:right="6" w:hanging="1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3 (ASC-V3/2)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Prova pratica di meccanica 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vAlign w:val="center"/>
          </w:tcPr>
          <w:p w14:paraId="411D5C32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  <w:vAlign w:val="center"/>
          </w:tcPr>
          <w:p w14:paraId="411D5C33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120</w:t>
            </w:r>
          </w:p>
        </w:tc>
      </w:tr>
      <w:tr w:rsidR="00DA08D2" w14:paraId="411D5C3A" w14:textId="77777777">
        <w:trPr>
          <w:trHeight w:val="558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35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EEBF6"/>
            <w:vAlign w:val="center"/>
          </w:tcPr>
          <w:p w14:paraId="411D5C36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37" w14:textId="77777777" w:rsidR="00DA08D2" w:rsidRDefault="00B369C6">
            <w:pPr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Pausa pranzo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411D5C38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shd w:val="clear" w:color="auto" w:fill="DEEBF6"/>
            <w:vAlign w:val="center"/>
          </w:tcPr>
          <w:p w14:paraId="411D5C39" w14:textId="744F0A6D" w:rsidR="00A449CB" w:rsidRDefault="00A449CB" w:rsidP="00A449C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C42" w14:textId="77777777">
        <w:trPr>
          <w:trHeight w:val="1700"/>
        </w:trPr>
        <w:tc>
          <w:tcPr>
            <w:tcW w:w="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5C3B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5C3C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D5C3D" w14:textId="77777777" w:rsidR="00DA08D2" w:rsidRDefault="00B369C6">
            <w:pPr>
              <w:ind w:right="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4 (ASC-V3/1)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Capacità tecnica di guida in campo scuola con verifica di tutti i fondamentali previsti del manuale Q14.</w:t>
            </w:r>
          </w:p>
          <w:p w14:paraId="411D5C3E" w14:textId="77777777" w:rsidR="00DA08D2" w:rsidRDefault="00B369C6">
            <w:pPr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5 (ASC-V3/3)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Cicloescursione breve</w:t>
            </w:r>
          </w:p>
          <w:p w14:paraId="411D5C3F" w14:textId="77777777" w:rsidR="00DA08D2" w:rsidRDefault="00B369C6">
            <w:pPr>
              <w:ind w:right="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verifica applicazione codice della strada e conduzione di un gruppo in sicurezza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1D5C4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  <w:vAlign w:val="center"/>
          </w:tcPr>
          <w:p w14:paraId="411D5C4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C48" w14:textId="77777777">
        <w:trPr>
          <w:trHeight w:val="249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1D5C43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411D5C44" w14:textId="77777777" w:rsidR="00DA08D2" w:rsidRDefault="00DA08D2">
            <w:pPr>
              <w:ind w:left="11" w:right="6" w:hanging="1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1D5C45" w14:textId="77777777" w:rsidR="00DA08D2" w:rsidRDefault="00DA08D2">
            <w:pPr>
              <w:ind w:left="11" w:right="6" w:hanging="11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85" w:type="dxa"/>
            <w:tcBorders>
              <w:left w:val="single" w:sz="4" w:space="0" w:color="000000"/>
            </w:tcBorders>
            <w:vAlign w:val="center"/>
          </w:tcPr>
          <w:p w14:paraId="411D5C46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546" w:type="dxa"/>
            <w:vAlign w:val="center"/>
          </w:tcPr>
          <w:p w14:paraId="411D5C47" w14:textId="78C76EAC" w:rsidR="00DA08D2" w:rsidRDefault="000A5B69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 w:rsidR="003F64D0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590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C4A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p w14:paraId="411D5C4B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Data: gg/mm/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aaaa</w:t>
      </w:r>
      <w:proofErr w:type="spellEnd"/>
    </w:p>
    <w:p w14:paraId="411D5C4C" w14:textId="77777777" w:rsidR="00DA08D2" w:rsidRDefault="00B369C6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Località: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xxxxxxxxx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(xx)</w:t>
      </w:r>
    </w:p>
    <w:p w14:paraId="411D5C4D" w14:textId="77777777" w:rsidR="00DA08D2" w:rsidRDefault="00DA08D2">
      <w:pPr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f3"/>
        <w:tblW w:w="1031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0"/>
        <w:gridCol w:w="984"/>
        <w:gridCol w:w="5123"/>
        <w:gridCol w:w="1685"/>
        <w:gridCol w:w="1546"/>
      </w:tblGrid>
      <w:tr w:rsidR="00DA08D2" w14:paraId="411D5C50" w14:textId="77777777">
        <w:trPr>
          <w:trHeight w:val="277"/>
        </w:trPr>
        <w:tc>
          <w:tcPr>
            <w:tcW w:w="1031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F7CBAC"/>
            <w:vAlign w:val="center"/>
          </w:tcPr>
          <w:p w14:paraId="411D5C4E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gram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</w:rPr>
              <w:t>a</w:t>
            </w:r>
            <w:proofErr w:type="gramEnd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giornata</w:t>
            </w:r>
          </w:p>
          <w:p w14:paraId="411D5C4F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VERIFICA COMPETENZE</w:t>
            </w:r>
          </w:p>
        </w:tc>
      </w:tr>
      <w:tr w:rsidR="00DA08D2" w14:paraId="411D5C56" w14:textId="77777777">
        <w:trPr>
          <w:trHeight w:val="435"/>
        </w:trPr>
        <w:tc>
          <w:tcPr>
            <w:tcW w:w="196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1D5C51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Orario</w:t>
            </w: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1D5C52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Attività in ambiente e in aula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1D5C5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cura di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411D5C54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Durata</w:t>
            </w:r>
          </w:p>
          <w:p w14:paraId="411D5C55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(minuti)</w:t>
            </w:r>
          </w:p>
        </w:tc>
      </w:tr>
      <w:tr w:rsidR="00DA08D2" w14:paraId="411D5C5C" w14:textId="77777777">
        <w:trPr>
          <w:trHeight w:val="333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7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Dalle</w:t>
            </w: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8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Alle</w:t>
            </w: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9" w14:textId="77777777" w:rsidR="00DA08D2" w:rsidRDefault="00DA08D2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A" w14:textId="77777777" w:rsidR="00DA08D2" w:rsidRDefault="00DA08D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5B" w14:textId="77777777" w:rsidR="00DA08D2" w:rsidRDefault="00DA08D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DA08D2" w14:paraId="411D5C62" w14:textId="77777777">
        <w:trPr>
          <w:trHeight w:val="646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E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5F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Ritrovo allievi, verifica presenze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0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Segreteria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61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</w:tr>
      <w:tr w:rsidR="00DA08D2" w14:paraId="411D5C69" w14:textId="77777777">
        <w:trPr>
          <w:trHeight w:val="333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3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4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5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6 (ASC-V4)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Prova pratica in ambiente</w:t>
            </w:r>
          </w:p>
          <w:p w14:paraId="411D5C66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cicloescursione con difficoltà BC per valutare, la modalità di gestione di gruppi, capacità tecnica personale in salita e discesa su terreno TC, BC, MC, gestione emergenze, lettura della carta e degli strumenti di navigazione, la conoscenza del territorio storiche e culturali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67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6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C6F" w14:textId="77777777">
        <w:trPr>
          <w:trHeight w:val="536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C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Rientro e pausa pranzo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11D5C6D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DEEBF6"/>
            <w:vAlign w:val="center"/>
          </w:tcPr>
          <w:p w14:paraId="411D5C6E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00DA08D2" w14:paraId="411D5C79" w14:textId="77777777">
        <w:trPr>
          <w:trHeight w:val="1834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2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Prova 7 (ASC-V2):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Colloquio tecnico con</w:t>
            </w:r>
          </w:p>
          <w:p w14:paraId="411D5C73" w14:textId="77777777" w:rsidR="00DA08D2" w:rsidRDefault="00B369C6">
            <w:pPr>
              <w:ind w:left="165" w:hanging="1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Discussione del lavoro preliminare (Oggetto di prevalutazione)</w:t>
            </w:r>
          </w:p>
          <w:p w14:paraId="411D5C74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Gestione emergenze</w:t>
            </w:r>
          </w:p>
          <w:p w14:paraId="411D5C75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Cartografia e meteorologia</w:t>
            </w:r>
          </w:p>
          <w:p w14:paraId="411D5C76" w14:textId="77777777" w:rsidR="00DA08D2" w:rsidRDefault="00B369C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Colloquio motivazionale e di verifica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7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Docenti SRE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78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240</w:t>
            </w:r>
          </w:p>
        </w:tc>
      </w:tr>
      <w:tr w:rsidR="00DA08D2" w14:paraId="411D5C7F" w14:textId="77777777">
        <w:trPr>
          <w:trHeight w:val="556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A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B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C" w14:textId="77777777" w:rsidR="00DA08D2" w:rsidRDefault="00B369C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Chiusura corso, debriefing e conclusioni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7D" w14:textId="77777777" w:rsidR="00DA08D2" w:rsidRDefault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Direzione Corso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7E" w14:textId="31C307E1" w:rsidR="00B369C6" w:rsidRDefault="00B369C6" w:rsidP="00B369C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</w:tr>
      <w:tr w:rsidR="00DA08D2" w14:paraId="411D5C85" w14:textId="77777777">
        <w:trPr>
          <w:trHeight w:val="333"/>
        </w:trPr>
        <w:tc>
          <w:tcPr>
            <w:tcW w:w="9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0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1" w14:textId="77777777" w:rsidR="00DA08D2" w:rsidRDefault="00DA08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2" w14:textId="77777777" w:rsidR="00DA08D2" w:rsidRDefault="00DA08D2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D5C83" w14:textId="77777777" w:rsidR="00DA08D2" w:rsidRDefault="00B369C6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Totale minuti</w:t>
            </w:r>
          </w:p>
        </w:tc>
        <w:tc>
          <w:tcPr>
            <w:tcW w:w="15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1D5C84" w14:textId="2CAE2221" w:rsidR="00DA08D2" w:rsidRDefault="003F64D0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instrText xml:space="preserve"> =SUM(ABOVE) </w:instrTex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separate"/>
            </w:r>
            <w:r w:rsidR="00B369C6">
              <w:rPr>
                <w:rFonts w:ascii="Calibri" w:eastAsia="Calibri" w:hAnsi="Calibri" w:cs="Calibri"/>
                <w:b/>
                <w:noProof/>
                <w:sz w:val="22"/>
                <w:szCs w:val="22"/>
              </w:rPr>
              <w:t>590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14:paraId="411D5C86" w14:textId="77777777" w:rsidR="00DA08D2" w:rsidRDefault="00DA08D2">
      <w:pPr>
        <w:rPr>
          <w:rFonts w:ascii="Calibri" w:eastAsia="Calibri" w:hAnsi="Calibri" w:cs="Calibri"/>
          <w:sz w:val="22"/>
          <w:szCs w:val="22"/>
        </w:rPr>
      </w:pPr>
    </w:p>
    <w:sectPr w:rsidR="00DA08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1" w:bottom="851" w:left="851" w:header="227" w:footer="4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1B853" w14:textId="77777777" w:rsidR="00A84260" w:rsidRDefault="00A84260">
      <w:r>
        <w:separator/>
      </w:r>
    </w:p>
  </w:endnote>
  <w:endnote w:type="continuationSeparator" w:id="0">
    <w:p w14:paraId="2F6652F0" w14:textId="77777777" w:rsidR="00A84260" w:rsidRDefault="00A8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EC54CA4-870D-49CF-915C-FF50FBA19F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A301EF-2705-4A2A-9B04-E3EF9BB4EDE6}"/>
    <w:embedBold r:id="rId3" w:fontKey="{35B39BFD-CE04-4374-ABCB-14E6C8ACEAF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D5277E59-4469-4909-A12F-4E5D7695DC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4239D4-C95B-4637-92C6-CF0863E4AA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  <w:embedRegular r:id="rId6" w:fontKey="{D1DF39D1-1439-483E-B30A-A2EF6D87EC5F}"/>
    <w:embedItalic r:id="rId7" w:fontKey="{5CB45586-CC4F-4785-B61F-4A96716EFA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1B38EFF-7156-4748-B684-07254A9EB756}"/>
    <w:embedBold r:id="rId9" w:fontKey="{362DD742-4475-489E-AE91-8895708A5DCC}"/>
    <w:embedItalic r:id="rId10" w:fontKey="{941D4CA0-966E-4936-B2F6-0741C95330A6}"/>
    <w:embedBoldItalic r:id="rId11" w:fontKey="{14F02EEA-F0B1-48E9-B868-ECD9D889459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FF7A639-F039-43FF-AA45-8ABC30E3D0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C3650989-CA1A-4A73-A411-F6F510AA9828}"/>
    <w:embedItalic r:id="rId14" w:fontKey="{EE8C9FDB-170F-4D5C-BA16-6E388A76FC83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F7390881-1F2A-44AA-950C-BE1C9ECBCD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1D0B4" w14:textId="77777777" w:rsidR="00767250" w:rsidRDefault="007672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D5C96" w14:textId="4ED44A05" w:rsidR="00DA08D2" w:rsidRDefault="00B369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pag.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1B2F4D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</w:t>
    </w:r>
  </w:p>
  <w:p w14:paraId="411D5C97" w14:textId="77777777" w:rsidR="00DA08D2" w:rsidRDefault="00B369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xx° </w:t>
    </w:r>
    <w:r>
      <w:rPr>
        <w:rFonts w:ascii="Calibri" w:eastAsia="Calibri" w:hAnsi="Calibri" w:cs="Calibri"/>
        <w:color w:val="000000"/>
      </w:rPr>
      <w:t xml:space="preserve">Corso ASC </w:t>
    </w:r>
    <w:proofErr w:type="spellStart"/>
    <w:r>
      <w:rPr>
        <w:rFonts w:ascii="Calibri" w:eastAsia="Calibri" w:hAnsi="Calibri" w:cs="Calibri"/>
        <w:color w:val="000000"/>
      </w:rPr>
      <w:t>aaaa</w:t>
    </w:r>
    <w:proofErr w:type="spellEnd"/>
    <w:r>
      <w:rPr>
        <w:rFonts w:ascii="Calibri" w:eastAsia="Calibri" w:hAnsi="Calibri" w:cs="Calibri"/>
        <w:color w:val="000000"/>
      </w:rPr>
      <w:t xml:space="preserve"> della SRE xxx – Programma Dettagliato [</w:t>
    </w:r>
    <w:r>
      <w:rPr>
        <w:rFonts w:ascii="Calibri" w:eastAsia="Calibri" w:hAnsi="Calibri" w:cs="Calibri"/>
        <w:b/>
        <w:i/>
        <w:color w:val="000000"/>
      </w:rPr>
      <w:t>Allegato 1</w:t>
    </w:r>
    <w:r>
      <w:rPr>
        <w:rFonts w:ascii="Calibri" w:eastAsia="Calibri" w:hAnsi="Calibri" w:cs="Calibri"/>
        <w:color w:val="000000"/>
      </w:rPr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D17B" w14:textId="77777777" w:rsidR="00767250" w:rsidRDefault="007672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B6241" w14:textId="77777777" w:rsidR="00A84260" w:rsidRDefault="00A84260">
      <w:r>
        <w:separator/>
      </w:r>
    </w:p>
  </w:footnote>
  <w:footnote w:type="continuationSeparator" w:id="0">
    <w:p w14:paraId="13881047" w14:textId="77777777" w:rsidR="00A84260" w:rsidRDefault="00A84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54C28" w14:textId="77777777" w:rsidR="00767250" w:rsidRDefault="0076725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D5C87" w14:textId="414E0856" w:rsidR="00DA08D2" w:rsidRDefault="00DA08D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2"/>
        <w:szCs w:val="22"/>
      </w:rPr>
    </w:pPr>
  </w:p>
  <w:tbl>
    <w:tblPr>
      <w:tblStyle w:val="af4"/>
      <w:tblpPr w:leftFromText="141" w:rightFromText="141" w:vertAnchor="text" w:tblpY="150"/>
      <w:tblW w:w="10490" w:type="dxa"/>
      <w:tblInd w:w="0" w:type="dxa"/>
      <w:tblLayout w:type="fixed"/>
      <w:tblLook w:val="0400" w:firstRow="0" w:lastRow="0" w:firstColumn="0" w:lastColumn="0" w:noHBand="0" w:noVBand="1"/>
    </w:tblPr>
    <w:tblGrid>
      <w:gridCol w:w="1387"/>
      <w:gridCol w:w="7544"/>
      <w:gridCol w:w="1559"/>
    </w:tblGrid>
    <w:tr w:rsidR="00DA08D2" w14:paraId="411D5C8B" w14:textId="77777777" w:rsidTr="00767250">
      <w:trPr>
        <w:trHeight w:val="464"/>
      </w:trPr>
      <w:tc>
        <w:tcPr>
          <w:tcW w:w="1387" w:type="dxa"/>
          <w:vMerge w:val="restart"/>
          <w:vAlign w:val="center"/>
        </w:tcPr>
        <w:p w14:paraId="411D5C88" w14:textId="77777777" w:rsidR="00DA08D2" w:rsidRDefault="00B369C6">
          <w:pPr>
            <w:tabs>
              <w:tab w:val="left" w:pos="1188"/>
              <w:tab w:val="center" w:pos="4923"/>
            </w:tabs>
            <w:spacing w:line="360" w:lineRule="auto"/>
            <w:jc w:val="center"/>
            <w:rPr>
              <w:rFonts w:ascii="Arial" w:eastAsia="Arial" w:hAnsi="Arial" w:cs="Arial"/>
              <w:b/>
              <w:color w:val="0000FF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11D5C98" wp14:editId="411D5C99">
                <wp:simplePos x="0" y="0"/>
                <wp:positionH relativeFrom="column">
                  <wp:posOffset>13336</wp:posOffset>
                </wp:positionH>
                <wp:positionV relativeFrom="paragraph">
                  <wp:posOffset>-1269</wp:posOffset>
                </wp:positionV>
                <wp:extent cx="701040" cy="59055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44" w:type="dxa"/>
          <w:tcBorders>
            <w:bottom w:val="single" w:sz="8" w:space="0" w:color="0070C0"/>
          </w:tcBorders>
          <w:vAlign w:val="center"/>
        </w:tcPr>
        <w:p w14:paraId="411D5C89" w14:textId="77777777" w:rsidR="00DA08D2" w:rsidRDefault="00B369C6">
          <w:pPr>
            <w:tabs>
              <w:tab w:val="left" w:pos="1188"/>
              <w:tab w:val="center" w:pos="4923"/>
            </w:tabs>
            <w:jc w:val="center"/>
            <w:rPr>
              <w:rFonts w:ascii="Arial" w:eastAsia="Arial" w:hAnsi="Arial" w:cs="Arial"/>
              <w:b/>
              <w:color w:val="0000FF"/>
              <w:sz w:val="36"/>
              <w:szCs w:val="36"/>
            </w:rPr>
          </w:pPr>
          <w:r>
            <w:rPr>
              <w:rFonts w:ascii="Arial" w:eastAsia="Arial" w:hAnsi="Arial" w:cs="Arial"/>
              <w:b/>
              <w:color w:val="0000FF"/>
              <w:sz w:val="36"/>
              <w:szCs w:val="36"/>
            </w:rPr>
            <w:t>CLUB ALPINO ITALIANO</w:t>
          </w:r>
        </w:p>
      </w:tc>
      <w:tc>
        <w:tcPr>
          <w:tcW w:w="1559" w:type="dxa"/>
          <w:vMerge w:val="restart"/>
          <w:vAlign w:val="center"/>
        </w:tcPr>
        <w:p w14:paraId="411D5C8A" w14:textId="69A2B0EB" w:rsidR="00DA08D2" w:rsidRDefault="00767250">
          <w:pPr>
            <w:tabs>
              <w:tab w:val="left" w:pos="1188"/>
              <w:tab w:val="center" w:pos="4923"/>
            </w:tabs>
            <w:spacing w:line="360" w:lineRule="auto"/>
            <w:jc w:val="center"/>
            <w:rPr>
              <w:rFonts w:ascii="Arial" w:eastAsia="Arial" w:hAnsi="Arial" w:cs="Arial"/>
              <w:b/>
              <w:color w:val="0000FF"/>
              <w:sz w:val="32"/>
              <w:szCs w:val="32"/>
            </w:rPr>
          </w:pPr>
          <w:r>
            <w:rPr>
              <w:rFonts w:ascii="Arial" w:eastAsia="Arial Unicode MS" w:hAnsi="Arial" w:cs="Arial"/>
              <w:b/>
              <w:noProof/>
              <w:color w:val="0000FF"/>
              <w:sz w:val="40"/>
              <w:szCs w:val="40"/>
            </w:rPr>
            <w:drawing>
              <wp:anchor distT="0" distB="0" distL="114300" distR="114300" simplePos="0" relativeHeight="251660288" behindDoc="0" locked="0" layoutInCell="1" allowOverlap="1" wp14:anchorId="562DB8F8" wp14:editId="06025CCD">
                <wp:simplePos x="0" y="0"/>
                <wp:positionH relativeFrom="column">
                  <wp:posOffset>-15240</wp:posOffset>
                </wp:positionH>
                <wp:positionV relativeFrom="paragraph">
                  <wp:posOffset>1270</wp:posOffset>
                </wp:positionV>
                <wp:extent cx="876300" cy="876300"/>
                <wp:effectExtent l="0" t="0" r="0" b="0"/>
                <wp:wrapNone/>
                <wp:docPr id="88325711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A08D2" w14:paraId="411D5C8F" w14:textId="77777777" w:rsidTr="00767250">
      <w:trPr>
        <w:trHeight w:val="391"/>
      </w:trPr>
      <w:tc>
        <w:tcPr>
          <w:tcW w:w="1387" w:type="dxa"/>
          <w:vMerge/>
          <w:vAlign w:val="center"/>
        </w:tcPr>
        <w:p w14:paraId="411D5C8C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32"/>
              <w:szCs w:val="32"/>
            </w:rPr>
          </w:pPr>
        </w:p>
      </w:tc>
      <w:tc>
        <w:tcPr>
          <w:tcW w:w="7544" w:type="dxa"/>
          <w:tcBorders>
            <w:top w:val="single" w:sz="8" w:space="0" w:color="0070C0"/>
          </w:tcBorders>
          <w:vAlign w:val="center"/>
        </w:tcPr>
        <w:p w14:paraId="411D5C8D" w14:textId="77777777" w:rsidR="00DA08D2" w:rsidRDefault="00B369C6">
          <w:pPr>
            <w:tabs>
              <w:tab w:val="left" w:pos="1188"/>
              <w:tab w:val="center" w:pos="4923"/>
            </w:tabs>
            <w:jc w:val="center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FF"/>
              <w:sz w:val="28"/>
              <w:szCs w:val="28"/>
            </w:rPr>
            <w:t>OTTO ESCURSIONISMO xxx</w:t>
          </w:r>
        </w:p>
      </w:tc>
      <w:tc>
        <w:tcPr>
          <w:tcW w:w="1559" w:type="dxa"/>
          <w:vMerge/>
          <w:vAlign w:val="center"/>
        </w:tcPr>
        <w:p w14:paraId="411D5C8E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</w:tr>
    <w:tr w:rsidR="00DA08D2" w14:paraId="411D5C94" w14:textId="77777777" w:rsidTr="00767250">
      <w:trPr>
        <w:trHeight w:val="346"/>
      </w:trPr>
      <w:tc>
        <w:tcPr>
          <w:tcW w:w="1387" w:type="dxa"/>
          <w:vMerge/>
          <w:vAlign w:val="center"/>
        </w:tcPr>
        <w:p w14:paraId="411D5C90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  <w:tc>
        <w:tcPr>
          <w:tcW w:w="7544" w:type="dxa"/>
          <w:vAlign w:val="center"/>
        </w:tcPr>
        <w:p w14:paraId="411D5C91" w14:textId="77777777" w:rsidR="00DA08D2" w:rsidRDefault="00DA08D2"/>
        <w:p w14:paraId="411D5C92" w14:textId="77777777" w:rsidR="00DA08D2" w:rsidRDefault="00DA08D2">
          <w:pPr>
            <w:tabs>
              <w:tab w:val="left" w:pos="1188"/>
              <w:tab w:val="center" w:pos="4923"/>
            </w:tabs>
            <w:jc w:val="center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  <w:tc>
        <w:tcPr>
          <w:tcW w:w="1559" w:type="dxa"/>
          <w:vMerge/>
          <w:vAlign w:val="center"/>
        </w:tcPr>
        <w:p w14:paraId="411D5C93" w14:textId="77777777" w:rsidR="00DA08D2" w:rsidRDefault="00DA08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0000FF"/>
              <w:sz w:val="28"/>
              <w:szCs w:val="28"/>
            </w:rPr>
          </w:pPr>
        </w:p>
      </w:tc>
    </w:tr>
  </w:tbl>
  <w:p w14:paraId="411D5C95" w14:textId="77777777" w:rsidR="00DA08D2" w:rsidRDefault="00DA08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96B" w14:textId="77777777" w:rsidR="00767250" w:rsidRDefault="007672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B3053"/>
    <w:multiLevelType w:val="multilevel"/>
    <w:tmpl w:val="4A981B5A"/>
    <w:lvl w:ilvl="0">
      <w:start w:val="1"/>
      <w:numFmt w:val="bullet"/>
      <w:lvlText w:val="●"/>
      <w:lvlJc w:val="left"/>
      <w:pPr>
        <w:ind w:left="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num w:numId="1" w16cid:durableId="206663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8D2"/>
    <w:rsid w:val="000A5B69"/>
    <w:rsid w:val="001B2F4D"/>
    <w:rsid w:val="003F64D0"/>
    <w:rsid w:val="00767250"/>
    <w:rsid w:val="00A449CB"/>
    <w:rsid w:val="00A84260"/>
    <w:rsid w:val="00AB7C3A"/>
    <w:rsid w:val="00B369C6"/>
    <w:rsid w:val="00C40EA6"/>
    <w:rsid w:val="00CF6FD1"/>
    <w:rsid w:val="00D735BA"/>
    <w:rsid w:val="00DA08D2"/>
    <w:rsid w:val="00DD4686"/>
    <w:rsid w:val="00F1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D5A3F"/>
  <w15:docId w15:val="{D6D64AF2-DE75-4414-81BC-BEAFD305E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Titolo1Carattere">
    <w:name w:val="Titolo 1 Carattere"/>
    <w:qFormat/>
    <w:locked/>
    <w:rsid w:val="008142DF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orpodeltestoCarattere">
    <w:name w:val="Corpo del testo Carattere"/>
    <w:link w:val="Corpotesto1"/>
    <w:semiHidden/>
    <w:qFormat/>
    <w:locked/>
    <w:rsid w:val="008142DF"/>
    <w:rPr>
      <w:rFonts w:cs="Times New Roman"/>
      <w:sz w:val="24"/>
      <w:szCs w:val="24"/>
    </w:rPr>
  </w:style>
  <w:style w:type="character" w:customStyle="1" w:styleId="CollegamentoInternet">
    <w:name w:val="Collegamento Internet"/>
    <w:rsid w:val="00223049"/>
    <w:rPr>
      <w:rFonts w:cs="Times New Roman"/>
      <w:color w:val="0000FF"/>
      <w:u w:val="single"/>
    </w:rPr>
  </w:style>
  <w:style w:type="character" w:customStyle="1" w:styleId="IntestazioneCarattere">
    <w:name w:val="Intestazione Carattere"/>
    <w:link w:val="Intestazione"/>
    <w:semiHidden/>
    <w:qFormat/>
    <w:locked/>
    <w:rsid w:val="008142DF"/>
    <w:rPr>
      <w:rFonts w:cs="Times New Roman"/>
      <w:sz w:val="24"/>
      <w:szCs w:val="24"/>
    </w:rPr>
  </w:style>
  <w:style w:type="character" w:customStyle="1" w:styleId="PidipaginaCarattere">
    <w:name w:val="Piè di pagina Carattere"/>
    <w:link w:val="Pidipagina"/>
    <w:qFormat/>
    <w:locked/>
    <w:rsid w:val="008142DF"/>
    <w:rPr>
      <w:rFonts w:cs="Times New Roman"/>
      <w:sz w:val="24"/>
      <w:szCs w:val="24"/>
    </w:rPr>
  </w:style>
  <w:style w:type="character" w:styleId="Numeropagina">
    <w:name w:val="page number"/>
    <w:qFormat/>
    <w:rsid w:val="000C343E"/>
    <w:rPr>
      <w:rFonts w:cs="Times New Roman"/>
    </w:rPr>
  </w:style>
  <w:style w:type="character" w:customStyle="1" w:styleId="CollegamentoInternetvisitato">
    <w:name w:val="Collegamento Internet visitato"/>
    <w:rsid w:val="0078230C"/>
    <w:rPr>
      <w:color w:val="954F72"/>
      <w:u w:val="single"/>
    </w:rPr>
  </w:style>
  <w:style w:type="character" w:customStyle="1" w:styleId="TestofumettoCarattere">
    <w:name w:val="Testo fumetto Carattere"/>
    <w:link w:val="Testofumetto"/>
    <w:qFormat/>
    <w:rsid w:val="00950217"/>
    <w:rPr>
      <w:rFonts w:ascii="Tahoma" w:hAnsi="Tahoma" w:cs="Tahoma"/>
      <w:sz w:val="16"/>
      <w:szCs w:val="16"/>
    </w:rPr>
  </w:style>
  <w:style w:type="character" w:customStyle="1" w:styleId="Corpodeltesto3Carattere">
    <w:name w:val="Corpo del testo 3 Carattere"/>
    <w:link w:val="Corpodeltesto3"/>
    <w:qFormat/>
    <w:rsid w:val="006751A0"/>
    <w:rPr>
      <w:rFonts w:ascii="Arial" w:hAnsi="Arial"/>
    </w:rPr>
  </w:style>
  <w:style w:type="character" w:customStyle="1" w:styleId="Menzionenonrisolta1">
    <w:name w:val="Menzione non risolta1"/>
    <w:uiPriority w:val="99"/>
    <w:semiHidden/>
    <w:unhideWhenUsed/>
    <w:qFormat/>
    <w:rsid w:val="00D3226B"/>
    <w:rPr>
      <w:color w:val="605E5C"/>
      <w:shd w:val="clear" w:color="auto" w:fill="E1DFDD"/>
    </w:rPr>
  </w:style>
  <w:style w:type="paragraph" w:customStyle="1" w:styleId="Corpotesto1">
    <w:name w:val="Corpo testo1"/>
    <w:link w:val="CorpodeltestoCarattere"/>
    <w:rsid w:val="00223049"/>
    <w:pPr>
      <w:jc w:val="both"/>
    </w:pPr>
    <w:rPr>
      <w:lang w:val="x-none" w:eastAsia="x-none"/>
    </w:rPr>
  </w:style>
  <w:style w:type="paragraph" w:styleId="Elenco">
    <w:name w:val="List"/>
    <w:basedOn w:val="Corpotesto1"/>
    <w:rsid w:val="00401BE4"/>
    <w:rPr>
      <w:rFonts w:cs="Lucida Sans"/>
    </w:rPr>
  </w:style>
  <w:style w:type="paragraph" w:styleId="Didascalia">
    <w:name w:val="caption"/>
    <w:qFormat/>
    <w:rsid w:val="00401BE4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qFormat/>
    <w:rsid w:val="00401BE4"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  <w:rsid w:val="00401BE4"/>
  </w:style>
  <w:style w:type="paragraph" w:styleId="Intestazione">
    <w:name w:val="header"/>
    <w:link w:val="IntestazioneCarattere"/>
    <w:rsid w:val="00C4638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link w:val="PidipaginaCarattere"/>
    <w:rsid w:val="000C343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aragrafoelenco">
    <w:name w:val="List Paragraph"/>
    <w:uiPriority w:val="1"/>
    <w:qFormat/>
    <w:rsid w:val="00FE45B8"/>
    <w:pPr>
      <w:ind w:left="720"/>
      <w:contextualSpacing/>
    </w:pPr>
    <w:rPr>
      <w:rFonts w:ascii="Cambria" w:eastAsia="MS Mincho" w:hAnsi="Cambria"/>
    </w:rPr>
  </w:style>
  <w:style w:type="paragraph" w:styleId="Testofumetto">
    <w:name w:val="Balloon Text"/>
    <w:link w:val="TestofumettoCarattere"/>
    <w:qFormat/>
    <w:rsid w:val="00950217"/>
    <w:rPr>
      <w:rFonts w:ascii="Tahoma" w:hAnsi="Tahoma"/>
      <w:sz w:val="16"/>
      <w:szCs w:val="16"/>
      <w:lang w:val="x-none" w:eastAsia="x-none"/>
    </w:rPr>
  </w:style>
  <w:style w:type="paragraph" w:styleId="Corpodeltesto3">
    <w:name w:val="Body Text 3"/>
    <w:link w:val="Corpodeltesto3Carattere"/>
    <w:qFormat/>
    <w:rsid w:val="006751A0"/>
    <w:pPr>
      <w:tabs>
        <w:tab w:val="left" w:pos="720"/>
      </w:tabs>
      <w:spacing w:before="60"/>
      <w:jc w:val="both"/>
    </w:pPr>
    <w:rPr>
      <w:rFonts w:ascii="Arial" w:hAnsi="Arial"/>
      <w:sz w:val="20"/>
      <w:szCs w:val="20"/>
      <w:lang w:val="x-none" w:eastAsia="x-none"/>
    </w:rPr>
  </w:style>
  <w:style w:type="paragraph" w:customStyle="1" w:styleId="Default">
    <w:name w:val="Default"/>
    <w:qFormat/>
    <w:rsid w:val="001A1F76"/>
    <w:rPr>
      <w:rFonts w:ascii="Calibri" w:eastAsia="Calibri" w:hAnsi="Calibri" w:cs="Calibri"/>
      <w:color w:val="000000"/>
      <w:lang w:eastAsia="en-US"/>
    </w:rPr>
  </w:style>
  <w:style w:type="paragraph" w:customStyle="1" w:styleId="Contenutocornice">
    <w:name w:val="Contenuto cornice"/>
    <w:qFormat/>
    <w:rsid w:val="00401BE4"/>
  </w:style>
  <w:style w:type="paragraph" w:customStyle="1" w:styleId="Tabellanormale1">
    <w:name w:val="Tabella normale1"/>
    <w:qFormat/>
    <w:rsid w:val="00401BE4"/>
    <w:rPr>
      <w:rFonts w:eastAsia="Cambria Math"/>
    </w:rPr>
  </w:style>
  <w:style w:type="table" w:styleId="Grigliatabella">
    <w:name w:val="Table Grid"/>
    <w:basedOn w:val="Tabellanormale"/>
    <w:uiPriority w:val="39"/>
    <w:rsid w:val="00545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uiPriority w:val="1"/>
    <w:qFormat/>
    <w:rsid w:val="0062425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62425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4OzMB8tlRZHL6xDxlPb9ELdohw==">CgMxLjA4AHIhMXg1QjB3Z1FtQ3NuOC15bktKMzdJdWx6RFFaamJoMHll</go:docsCustomData>
</go:gDocsCustomXmlDataStorage>
</file>

<file path=customXml/itemProps1.xml><?xml version="1.0" encoding="utf-8"?>
<ds:datastoreItem xmlns:ds="http://schemas.openxmlformats.org/officeDocument/2006/customXml" ds:itemID="{83760ABB-CE02-4B8F-8AC9-3A1AEDC716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1062</Words>
  <Characters>6059</Characters>
  <Application>Microsoft Office Word</Application>
  <DocSecurity>0</DocSecurity>
  <Lines>50</Lines>
  <Paragraphs>14</Paragraphs>
  <ScaleCrop>false</ScaleCrop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</dc:creator>
  <cp:lastModifiedBy>INI MGA</cp:lastModifiedBy>
  <cp:revision>11</cp:revision>
  <dcterms:created xsi:type="dcterms:W3CDTF">2023-10-09T05:14:00Z</dcterms:created>
  <dcterms:modified xsi:type="dcterms:W3CDTF">2026-02-10T15:26:00Z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115e1d80-5df9-45cf-93c6-b3dca2463c0a_Enabled">
    <vt:lpwstr>true</vt:lpwstr>
  </property>
  <property fmtid="{D5CDD505-2E9C-101B-9397-08002B2CF9AE}" pid="10" name="MSIP_Label_115e1d80-5df9-45cf-93c6-b3dca2463c0a_SetDate">
    <vt:lpwstr>2025-09-04T12:11:01Z</vt:lpwstr>
  </property>
  <property fmtid="{D5CDD505-2E9C-101B-9397-08002B2CF9AE}" pid="11" name="MSIP_Label_115e1d80-5df9-45cf-93c6-b3dca2463c0a_Method">
    <vt:lpwstr>Standard</vt:lpwstr>
  </property>
  <property fmtid="{D5CDD505-2E9C-101B-9397-08002B2CF9AE}" pid="12" name="MSIP_Label_115e1d80-5df9-45cf-93c6-b3dca2463c0a_Name">
    <vt:lpwstr>115e1d80-5df9-45cf-93c6-b3dca2463c0a</vt:lpwstr>
  </property>
  <property fmtid="{D5CDD505-2E9C-101B-9397-08002B2CF9AE}" pid="13" name="MSIP_Label_115e1d80-5df9-45cf-93c6-b3dca2463c0a_SiteId">
    <vt:lpwstr>35734bde-3e33-4eb6-8dd2-0c96b30981bf</vt:lpwstr>
  </property>
  <property fmtid="{D5CDD505-2E9C-101B-9397-08002B2CF9AE}" pid="14" name="MSIP_Label_115e1d80-5df9-45cf-93c6-b3dca2463c0a_ActionId">
    <vt:lpwstr>d0bde64e-4937-416d-9285-958a1417ea69</vt:lpwstr>
  </property>
  <property fmtid="{D5CDD505-2E9C-101B-9397-08002B2CF9AE}" pid="15" name="MSIP_Label_115e1d80-5df9-45cf-93c6-b3dca2463c0a_ContentBits">
    <vt:lpwstr>0</vt:lpwstr>
  </property>
  <property fmtid="{D5CDD505-2E9C-101B-9397-08002B2CF9AE}" pid="16" name="MSIP_Label_115e1d80-5df9-45cf-93c6-b3dca2463c0a_Tag">
    <vt:lpwstr>10, 3, 0, 1</vt:lpwstr>
  </property>
</Properties>
</file>