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06" w:rsidRDefault="00D56506">
      <w:pPr>
        <w:rPr>
          <w:b/>
          <w:bCs/>
        </w:rPr>
      </w:pPr>
    </w:p>
    <w:p w:rsidR="00D56506" w:rsidRDefault="00D56506">
      <w:pPr>
        <w:rPr>
          <w:b/>
          <w:bCs/>
        </w:rPr>
      </w:pPr>
    </w:p>
    <w:p w:rsidR="00D56506" w:rsidRDefault="00D56506">
      <w:pPr>
        <w:rPr>
          <w:b/>
          <w:bCs/>
        </w:rPr>
      </w:pPr>
    </w:p>
    <w:p w:rsidR="00D56506" w:rsidRDefault="00D56506">
      <w:pPr>
        <w:rPr>
          <w:b/>
          <w:bCs/>
        </w:rPr>
      </w:pPr>
      <w:bookmarkStart w:id="0" w:name="_GoBack"/>
      <w:proofErr w:type="spellStart"/>
      <w:r>
        <w:rPr>
          <w:b/>
          <w:bCs/>
        </w:rPr>
        <w:t>Riepilogo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centrali</w:t>
      </w:r>
      <w:proofErr w:type="spellEnd"/>
    </w:p>
    <w:bookmarkEnd w:id="0"/>
    <w:p w:rsidR="00D56506" w:rsidRDefault="00D56506">
      <w:pPr>
        <w:rPr>
          <w:b/>
          <w:bCs/>
        </w:rPr>
      </w:pPr>
    </w:p>
    <w:p w:rsidR="00D56506" w:rsidRPr="00D56506" w:rsidRDefault="00D56506" w:rsidP="00D56506">
      <w:pPr>
        <w:rPr>
          <w:b/>
          <w:bCs/>
          <w:lang w:val="it-IT"/>
        </w:rPr>
      </w:pPr>
      <w:r w:rsidRPr="00D56506">
        <w:rPr>
          <w:b/>
          <w:bCs/>
          <w:lang w:val="it-IT"/>
        </w:rPr>
        <w:t>827 centrali (potenza nominale  inferiore a 220 kW) per una  potenza nominale media</w:t>
      </w:r>
    </w:p>
    <w:p w:rsidR="00D56506" w:rsidRPr="00D56506" w:rsidRDefault="00D56506" w:rsidP="00D56506">
      <w:pPr>
        <w:rPr>
          <w:b/>
          <w:bCs/>
          <w:lang w:val="it-IT"/>
        </w:rPr>
      </w:pPr>
      <w:r w:rsidRPr="00D56506">
        <w:rPr>
          <w:b/>
          <w:bCs/>
          <w:lang w:val="it-IT"/>
        </w:rPr>
        <w:t>complessiva pari a 28.407,76  kW</w:t>
      </w:r>
    </w:p>
    <w:p w:rsidR="00D56506" w:rsidRPr="00D56506" w:rsidRDefault="00D56506">
      <w:pPr>
        <w:rPr>
          <w:b/>
          <w:bCs/>
          <w:lang w:val="it-IT"/>
        </w:rPr>
      </w:pPr>
    </w:p>
    <w:p w:rsidR="00D56506" w:rsidRPr="00D56506" w:rsidRDefault="00D56506" w:rsidP="00D56506">
      <w:pPr>
        <w:rPr>
          <w:b/>
          <w:bCs/>
          <w:lang w:val="it-IT"/>
        </w:rPr>
      </w:pPr>
      <w:r w:rsidRPr="00D56506">
        <w:rPr>
          <w:b/>
          <w:bCs/>
          <w:lang w:val="it-IT"/>
        </w:rPr>
        <w:t>144 centrali (potenza nominale  compresa tra 220 kW e 3.000 kW)</w:t>
      </w:r>
    </w:p>
    <w:p w:rsidR="00D56506" w:rsidRPr="00D56506" w:rsidRDefault="00D56506" w:rsidP="00D56506">
      <w:pPr>
        <w:rPr>
          <w:b/>
          <w:bCs/>
          <w:lang w:val="it-IT"/>
        </w:rPr>
      </w:pPr>
      <w:r w:rsidRPr="00D56506">
        <w:rPr>
          <w:b/>
          <w:bCs/>
          <w:lang w:val="it-IT"/>
        </w:rPr>
        <w:t>per una potenza nominale  media complessiva pari a</w:t>
      </w:r>
      <w:r>
        <w:rPr>
          <w:b/>
          <w:bCs/>
          <w:lang w:val="it-IT"/>
        </w:rPr>
        <w:t xml:space="preserve"> </w:t>
      </w:r>
      <w:r w:rsidRPr="00D56506">
        <w:rPr>
          <w:b/>
          <w:bCs/>
          <w:lang w:val="it-IT"/>
        </w:rPr>
        <w:t>118.007,23 kW</w:t>
      </w:r>
    </w:p>
    <w:p w:rsidR="00D56506" w:rsidRPr="00D56506" w:rsidRDefault="00D56506">
      <w:pPr>
        <w:rPr>
          <w:b/>
          <w:bCs/>
          <w:lang w:val="it-IT"/>
        </w:rPr>
      </w:pPr>
    </w:p>
    <w:p w:rsidR="00AE50D7" w:rsidRPr="00D56506" w:rsidRDefault="00D56506">
      <w:pPr>
        <w:rPr>
          <w:lang w:val="it-IT"/>
        </w:rPr>
      </w:pPr>
      <w:r w:rsidRPr="00D56506">
        <w:rPr>
          <w:b/>
          <w:bCs/>
          <w:lang w:val="it-IT"/>
        </w:rPr>
        <w:t xml:space="preserve">32 </w:t>
      </w:r>
      <w:r w:rsidRPr="00D56506">
        <w:rPr>
          <w:lang w:val="it-IT"/>
        </w:rPr>
        <w:t xml:space="preserve">centrali </w:t>
      </w:r>
      <w:r>
        <w:rPr>
          <w:lang w:val="it-IT"/>
        </w:rPr>
        <w:t>(</w:t>
      </w:r>
      <w:proofErr w:type="spellStart"/>
      <w:r>
        <w:rPr>
          <w:lang w:val="it-IT"/>
        </w:rPr>
        <w:t>proprieta</w:t>
      </w:r>
      <w:proofErr w:type="spellEnd"/>
      <w:r>
        <w:rPr>
          <w:lang w:val="it-IT"/>
        </w:rPr>
        <w:t xml:space="preserve"> in gran parte di </w:t>
      </w:r>
      <w:proofErr w:type="spellStart"/>
      <w:r>
        <w:rPr>
          <w:lang w:val="it-IT"/>
        </w:rPr>
        <w:t>Alperia</w:t>
      </w:r>
      <w:proofErr w:type="spellEnd"/>
      <w:r>
        <w:rPr>
          <w:lang w:val="it-IT"/>
        </w:rPr>
        <w:t xml:space="preserve">) </w:t>
      </w:r>
      <w:r w:rsidRPr="00D56506">
        <w:rPr>
          <w:lang w:val="it-IT"/>
        </w:rPr>
        <w:t xml:space="preserve">(con una potenza  nominale superiore a 3.000 kW) per una </w:t>
      </w:r>
      <w:r w:rsidRPr="00D56506">
        <w:rPr>
          <w:b/>
          <w:bCs/>
          <w:lang w:val="it-IT"/>
        </w:rPr>
        <w:t>potenza  nominale media complessiva pari a  730.620,34 kW</w:t>
      </w:r>
    </w:p>
    <w:sectPr w:rsidR="00AE50D7" w:rsidRPr="00D565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06"/>
    <w:rsid w:val="00AE50D7"/>
    <w:rsid w:val="00D5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5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B19534E3</Template>
  <TotalTime>0</TotalTime>
  <Pages>1</Pages>
  <Words>60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- Baufirma Rabensteiner</dc:creator>
  <cp:lastModifiedBy>Roberto - Baufirma Rabensteiner</cp:lastModifiedBy>
  <cp:revision>1</cp:revision>
  <cp:lastPrinted>2018-06-06T13:04:00Z</cp:lastPrinted>
  <dcterms:created xsi:type="dcterms:W3CDTF">2018-06-06T12:54:00Z</dcterms:created>
  <dcterms:modified xsi:type="dcterms:W3CDTF">2018-06-06T13:04:00Z</dcterms:modified>
</cp:coreProperties>
</file>