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FF79" w14:textId="6EFDB178" w:rsidR="001226A7" w:rsidRDefault="001226A7" w:rsidP="001226A7">
      <w:pPr>
        <w:pStyle w:val="NormaleWeb"/>
      </w:pPr>
      <w:r>
        <w:rPr>
          <w:noProof/>
        </w:rPr>
        <w:drawing>
          <wp:inline distT="0" distB="0" distL="0" distR="0" wp14:anchorId="7FA28A1B" wp14:editId="6FEE01B6">
            <wp:extent cx="3161028" cy="6628765"/>
            <wp:effectExtent l="0" t="635" r="1270" b="1270"/>
            <wp:docPr id="10008238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41983" cy="679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E3D4A" w14:textId="0D9FDC09" w:rsidR="001226A7" w:rsidRPr="00F55FCD" w:rsidRDefault="00F55FC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F55FCD">
        <w:rPr>
          <w:b/>
          <w:bCs/>
          <w:sz w:val="32"/>
          <w:szCs w:val="32"/>
        </w:rPr>
        <w:t>GRUPPO    SENIOR</w:t>
      </w:r>
    </w:p>
    <w:p w14:paraId="00E9CF48" w14:textId="6C206A04" w:rsidR="001226A7" w:rsidRPr="00AB261E" w:rsidRDefault="001226A7">
      <w:pPr>
        <w:rPr>
          <w:b/>
          <w:bCs/>
          <w:sz w:val="32"/>
          <w:szCs w:val="32"/>
          <w:u w:val="single"/>
        </w:rPr>
      </w:pPr>
      <w:r w:rsidRPr="00AB261E">
        <w:rPr>
          <w:b/>
          <w:bCs/>
          <w:sz w:val="32"/>
          <w:szCs w:val="32"/>
          <w:u w:val="single"/>
        </w:rPr>
        <w:t xml:space="preserve">Descrizione visita a Lodine partendo dal lago di </w:t>
      </w:r>
      <w:proofErr w:type="spellStart"/>
      <w:proofErr w:type="gramStart"/>
      <w:r w:rsidRPr="00AB261E">
        <w:rPr>
          <w:b/>
          <w:bCs/>
          <w:sz w:val="32"/>
          <w:szCs w:val="32"/>
          <w:u w:val="single"/>
        </w:rPr>
        <w:t>Gusana</w:t>
      </w:r>
      <w:proofErr w:type="spellEnd"/>
      <w:r w:rsidRPr="00AB261E">
        <w:rPr>
          <w:b/>
          <w:bCs/>
          <w:sz w:val="32"/>
          <w:szCs w:val="32"/>
          <w:u w:val="single"/>
        </w:rPr>
        <w:t xml:space="preserve">  del</w:t>
      </w:r>
      <w:proofErr w:type="gramEnd"/>
      <w:r w:rsidRPr="00AB261E">
        <w:rPr>
          <w:b/>
          <w:bCs/>
          <w:sz w:val="32"/>
          <w:szCs w:val="32"/>
          <w:u w:val="single"/>
        </w:rPr>
        <w:t xml:space="preserve"> 23/04/2026</w:t>
      </w:r>
    </w:p>
    <w:p w14:paraId="063F8D2B" w14:textId="67CA1F45" w:rsidR="001226A7" w:rsidRDefault="001226A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Ritrovo alle 7.30 </w:t>
      </w:r>
      <w:r w:rsidR="003072BE">
        <w:rPr>
          <w:sz w:val="26"/>
          <w:szCs w:val="26"/>
          <w:u w:val="single"/>
        </w:rPr>
        <w:t xml:space="preserve">a Nuoro da </w:t>
      </w:r>
      <w:proofErr w:type="spellStart"/>
      <w:proofErr w:type="gramStart"/>
      <w:r w:rsidR="003072BE">
        <w:rPr>
          <w:sz w:val="26"/>
          <w:szCs w:val="26"/>
          <w:u w:val="single"/>
        </w:rPr>
        <w:t>Tildo,alle</w:t>
      </w:r>
      <w:proofErr w:type="spellEnd"/>
      <w:proofErr w:type="gramEnd"/>
      <w:r w:rsidR="003072BE">
        <w:rPr>
          <w:sz w:val="26"/>
          <w:szCs w:val="26"/>
          <w:u w:val="single"/>
        </w:rPr>
        <w:t xml:space="preserve"> 8.15 c/o bivio </w:t>
      </w:r>
      <w:proofErr w:type="spellStart"/>
      <w:r w:rsidR="003072BE">
        <w:rPr>
          <w:sz w:val="26"/>
          <w:szCs w:val="26"/>
          <w:u w:val="single"/>
        </w:rPr>
        <w:t>s</w:t>
      </w:r>
      <w:r w:rsidR="00AB261E">
        <w:rPr>
          <w:sz w:val="26"/>
          <w:szCs w:val="26"/>
          <w:u w:val="single"/>
        </w:rPr>
        <w:t>s</w:t>
      </w:r>
      <w:proofErr w:type="spellEnd"/>
      <w:r w:rsidR="003072BE">
        <w:rPr>
          <w:sz w:val="26"/>
          <w:szCs w:val="26"/>
          <w:u w:val="single"/>
        </w:rPr>
        <w:t xml:space="preserve">- 128 Hotel Taloro lago di </w:t>
      </w:r>
      <w:proofErr w:type="spellStart"/>
      <w:r w:rsidR="003072BE">
        <w:rPr>
          <w:sz w:val="26"/>
          <w:szCs w:val="26"/>
          <w:u w:val="single"/>
        </w:rPr>
        <w:t>Gusana</w:t>
      </w:r>
      <w:proofErr w:type="spellEnd"/>
      <w:r w:rsidR="003072BE">
        <w:rPr>
          <w:sz w:val="26"/>
          <w:szCs w:val="26"/>
          <w:u w:val="single"/>
        </w:rPr>
        <w:t>.</w:t>
      </w:r>
    </w:p>
    <w:p w14:paraId="53118F12" w14:textId="1390F13B" w:rsidR="00A14D08" w:rsidRDefault="003072BE">
      <w:pPr>
        <w:rPr>
          <w:sz w:val="26"/>
          <w:szCs w:val="26"/>
        </w:rPr>
      </w:pPr>
      <w:r w:rsidRPr="00502635">
        <w:rPr>
          <w:sz w:val="26"/>
          <w:szCs w:val="26"/>
        </w:rPr>
        <w:t xml:space="preserve">Inizio escursione ore 8.30 si costeggia il lago nella sponda nord sperando nella bella giornata per vedere i riflessi delle montagne sul lago. Si attraversa il ponte del </w:t>
      </w:r>
      <w:proofErr w:type="gramStart"/>
      <w:r w:rsidR="00A14D08">
        <w:rPr>
          <w:sz w:val="26"/>
          <w:szCs w:val="26"/>
        </w:rPr>
        <w:t>lag</w:t>
      </w:r>
      <w:r w:rsidR="00696E32">
        <w:rPr>
          <w:sz w:val="26"/>
          <w:szCs w:val="26"/>
        </w:rPr>
        <w:t>o</w:t>
      </w:r>
      <w:r w:rsidRPr="00502635">
        <w:rPr>
          <w:sz w:val="26"/>
          <w:szCs w:val="26"/>
        </w:rPr>
        <w:t xml:space="preserve">  per</w:t>
      </w:r>
      <w:proofErr w:type="gramEnd"/>
      <w:r w:rsidRPr="00502635">
        <w:rPr>
          <w:sz w:val="26"/>
          <w:szCs w:val="26"/>
        </w:rPr>
        <w:t xml:space="preserve"> poi deviare a destra in direzione </w:t>
      </w:r>
      <w:proofErr w:type="gramStart"/>
      <w:r w:rsidRPr="00502635">
        <w:rPr>
          <w:sz w:val="26"/>
          <w:szCs w:val="26"/>
        </w:rPr>
        <w:t xml:space="preserve">delle </w:t>
      </w:r>
      <w:r w:rsidR="00502635">
        <w:rPr>
          <w:sz w:val="26"/>
          <w:szCs w:val="26"/>
        </w:rPr>
        <w:t xml:space="preserve"> sette</w:t>
      </w:r>
      <w:proofErr w:type="gramEnd"/>
      <w:r w:rsidR="00502635">
        <w:rPr>
          <w:sz w:val="26"/>
          <w:szCs w:val="26"/>
        </w:rPr>
        <w:t xml:space="preserve"> </w:t>
      </w:r>
      <w:r w:rsidRPr="00502635">
        <w:rPr>
          <w:sz w:val="26"/>
          <w:szCs w:val="26"/>
        </w:rPr>
        <w:t xml:space="preserve">domus </w:t>
      </w:r>
      <w:r w:rsidRPr="00A14D08">
        <w:rPr>
          <w:b/>
          <w:bCs/>
          <w:sz w:val="26"/>
          <w:szCs w:val="26"/>
        </w:rPr>
        <w:t xml:space="preserve">de Janas” S’ </w:t>
      </w:r>
      <w:proofErr w:type="spellStart"/>
      <w:r w:rsidRPr="00A14D08">
        <w:rPr>
          <w:b/>
          <w:bCs/>
          <w:sz w:val="26"/>
          <w:szCs w:val="26"/>
        </w:rPr>
        <w:t>Iscrit</w:t>
      </w:r>
      <w:r w:rsidR="00502635" w:rsidRPr="00A14D08">
        <w:rPr>
          <w:b/>
          <w:bCs/>
          <w:sz w:val="26"/>
          <w:szCs w:val="26"/>
        </w:rPr>
        <w:t>h</w:t>
      </w:r>
      <w:r w:rsidRPr="00A14D08">
        <w:rPr>
          <w:b/>
          <w:bCs/>
          <w:sz w:val="26"/>
          <w:szCs w:val="26"/>
        </w:rPr>
        <w:t>ola</w:t>
      </w:r>
      <w:proofErr w:type="spellEnd"/>
      <w:r w:rsidRPr="00502635">
        <w:rPr>
          <w:sz w:val="26"/>
          <w:szCs w:val="26"/>
        </w:rPr>
        <w:t xml:space="preserve"> </w:t>
      </w:r>
      <w:proofErr w:type="gramStart"/>
      <w:r w:rsidRPr="00502635">
        <w:rPr>
          <w:sz w:val="26"/>
          <w:szCs w:val="26"/>
        </w:rPr>
        <w:t>“</w:t>
      </w:r>
      <w:r w:rsidR="00502635">
        <w:rPr>
          <w:sz w:val="26"/>
          <w:szCs w:val="26"/>
        </w:rPr>
        <w:t xml:space="preserve"> che</w:t>
      </w:r>
      <w:proofErr w:type="gramEnd"/>
      <w:r w:rsidR="00502635">
        <w:rPr>
          <w:sz w:val="26"/>
          <w:szCs w:val="26"/>
        </w:rPr>
        <w:t xml:space="preserve"> troveremo dopo circa 25 minuti di marcia. Dopo la visita proseguiamo l’escursione in una comoda sterrata dove incontriamo un ponte non transitabile</w:t>
      </w:r>
      <w:r w:rsidR="00287504">
        <w:rPr>
          <w:sz w:val="26"/>
          <w:szCs w:val="26"/>
        </w:rPr>
        <w:t xml:space="preserve"> </w:t>
      </w:r>
      <w:r w:rsidR="00287504" w:rsidRPr="00287504">
        <w:rPr>
          <w:b/>
          <w:bCs/>
          <w:sz w:val="26"/>
          <w:szCs w:val="26"/>
        </w:rPr>
        <w:t>(</w:t>
      </w:r>
      <w:proofErr w:type="gramStart"/>
      <w:r w:rsidR="00287504" w:rsidRPr="00287504">
        <w:rPr>
          <w:b/>
          <w:bCs/>
          <w:sz w:val="26"/>
          <w:szCs w:val="26"/>
        </w:rPr>
        <w:t>vietato )</w:t>
      </w:r>
      <w:proofErr w:type="gramEnd"/>
      <w:r w:rsidR="006976B6">
        <w:rPr>
          <w:sz w:val="26"/>
          <w:szCs w:val="26"/>
        </w:rPr>
        <w:t xml:space="preserve"> costruito </w:t>
      </w:r>
      <w:proofErr w:type="gramStart"/>
      <w:r w:rsidR="006976B6">
        <w:rPr>
          <w:sz w:val="26"/>
          <w:szCs w:val="26"/>
        </w:rPr>
        <w:t>per  la</w:t>
      </w:r>
      <w:proofErr w:type="gramEnd"/>
      <w:r w:rsidR="006976B6">
        <w:rPr>
          <w:sz w:val="26"/>
          <w:szCs w:val="26"/>
        </w:rPr>
        <w:t xml:space="preserve"> condotta dell’acqua che alimenta i paes</w:t>
      </w:r>
      <w:r w:rsidR="00AB261E">
        <w:rPr>
          <w:sz w:val="26"/>
          <w:szCs w:val="26"/>
        </w:rPr>
        <w:t>i</w:t>
      </w:r>
      <w:r w:rsidR="006976B6">
        <w:rPr>
          <w:sz w:val="26"/>
          <w:szCs w:val="26"/>
        </w:rPr>
        <w:t xml:space="preserve"> di Gavoi, Lodine e Ollolai partendo dal bacino di Olai. La salita verso il paese di Lodine </w:t>
      </w:r>
      <w:r w:rsidR="00AB261E">
        <w:rPr>
          <w:sz w:val="26"/>
          <w:szCs w:val="26"/>
        </w:rPr>
        <w:t xml:space="preserve">costeggia il rio </w:t>
      </w:r>
      <w:proofErr w:type="spellStart"/>
      <w:r w:rsidR="00AB261E">
        <w:rPr>
          <w:sz w:val="26"/>
          <w:szCs w:val="26"/>
        </w:rPr>
        <w:t>Gosogoleo</w:t>
      </w:r>
      <w:proofErr w:type="spellEnd"/>
      <w:r w:rsidR="00AB261E">
        <w:rPr>
          <w:sz w:val="26"/>
          <w:szCs w:val="26"/>
        </w:rPr>
        <w:t xml:space="preserve"> </w:t>
      </w:r>
      <w:r w:rsidR="006976B6">
        <w:rPr>
          <w:sz w:val="26"/>
          <w:szCs w:val="26"/>
        </w:rPr>
        <w:t xml:space="preserve">percorrendo alcuni sentieri </w:t>
      </w:r>
      <w:r w:rsidR="00AB261E">
        <w:rPr>
          <w:sz w:val="26"/>
          <w:szCs w:val="26"/>
        </w:rPr>
        <w:t xml:space="preserve">in mezzo al bosco </w:t>
      </w:r>
      <w:r w:rsidR="006976B6">
        <w:rPr>
          <w:sz w:val="26"/>
          <w:szCs w:val="26"/>
        </w:rPr>
        <w:t>con la classica macchia mediterranea a farci compagnia</w:t>
      </w:r>
      <w:r w:rsidR="00A14D08">
        <w:rPr>
          <w:sz w:val="26"/>
          <w:szCs w:val="26"/>
        </w:rPr>
        <w:t>, la risalita</w:t>
      </w:r>
      <w:r w:rsidR="006976B6">
        <w:rPr>
          <w:sz w:val="26"/>
          <w:szCs w:val="26"/>
        </w:rPr>
        <w:t xml:space="preserve">   è un po' impegnativa perché la pendenza aumenta </w:t>
      </w:r>
      <w:proofErr w:type="gramStart"/>
      <w:r w:rsidR="006976B6">
        <w:rPr>
          <w:sz w:val="26"/>
          <w:szCs w:val="26"/>
        </w:rPr>
        <w:t xml:space="preserve">rapidamente,  </w:t>
      </w:r>
      <w:r w:rsidR="00013D38">
        <w:rPr>
          <w:sz w:val="26"/>
          <w:szCs w:val="26"/>
        </w:rPr>
        <w:t>sbuchiamo</w:t>
      </w:r>
      <w:proofErr w:type="gramEnd"/>
      <w:r w:rsidR="006976B6">
        <w:rPr>
          <w:sz w:val="26"/>
          <w:szCs w:val="26"/>
        </w:rPr>
        <w:t xml:space="preserve"> davanti al municipio e iniziamo la visita </w:t>
      </w:r>
      <w:r w:rsidR="00AB261E">
        <w:rPr>
          <w:sz w:val="26"/>
          <w:szCs w:val="26"/>
        </w:rPr>
        <w:t>de</w:t>
      </w:r>
      <w:r w:rsidR="006976B6">
        <w:rPr>
          <w:sz w:val="26"/>
          <w:szCs w:val="26"/>
        </w:rPr>
        <w:t xml:space="preserve">l paese </w:t>
      </w:r>
      <w:r w:rsidR="006976B6" w:rsidRPr="00AB261E">
        <w:rPr>
          <w:b/>
          <w:bCs/>
          <w:sz w:val="26"/>
          <w:szCs w:val="26"/>
        </w:rPr>
        <w:t xml:space="preserve">(Autonomo da Gavoi </w:t>
      </w:r>
      <w:r w:rsidR="00900B51" w:rsidRPr="00AB261E">
        <w:rPr>
          <w:b/>
          <w:bCs/>
          <w:sz w:val="26"/>
          <w:szCs w:val="26"/>
        </w:rPr>
        <w:t>da</w:t>
      </w:r>
      <w:r w:rsidR="006976B6" w:rsidRPr="00AB261E">
        <w:rPr>
          <w:b/>
          <w:bCs/>
          <w:sz w:val="26"/>
          <w:szCs w:val="26"/>
        </w:rPr>
        <w:t xml:space="preserve">l </w:t>
      </w:r>
      <w:r w:rsidR="00AB261E" w:rsidRPr="00AB261E">
        <w:rPr>
          <w:b/>
          <w:bCs/>
          <w:sz w:val="26"/>
          <w:szCs w:val="26"/>
        </w:rPr>
        <w:t>13/07/</w:t>
      </w:r>
      <w:r w:rsidR="006976B6" w:rsidRPr="00AB261E">
        <w:rPr>
          <w:b/>
          <w:bCs/>
          <w:sz w:val="26"/>
          <w:szCs w:val="26"/>
        </w:rPr>
        <w:t>19</w:t>
      </w:r>
      <w:r w:rsidR="00AB261E" w:rsidRPr="00AB261E">
        <w:rPr>
          <w:b/>
          <w:bCs/>
          <w:sz w:val="26"/>
          <w:szCs w:val="26"/>
        </w:rPr>
        <w:t>88</w:t>
      </w:r>
      <w:r w:rsidR="00A14D08">
        <w:rPr>
          <w:b/>
          <w:bCs/>
          <w:sz w:val="26"/>
          <w:szCs w:val="26"/>
        </w:rPr>
        <w:t>,</w:t>
      </w:r>
      <w:r w:rsidR="006976B6" w:rsidRPr="00AB261E">
        <w:rPr>
          <w:b/>
          <w:bCs/>
          <w:sz w:val="26"/>
          <w:szCs w:val="26"/>
        </w:rPr>
        <w:t xml:space="preserve"> con una popolazione di circa </w:t>
      </w:r>
      <w:r w:rsidR="00696E32">
        <w:rPr>
          <w:b/>
          <w:bCs/>
          <w:sz w:val="26"/>
          <w:szCs w:val="26"/>
        </w:rPr>
        <w:t>2</w:t>
      </w:r>
      <w:r w:rsidR="00AB261E" w:rsidRPr="00AB261E">
        <w:rPr>
          <w:b/>
          <w:bCs/>
          <w:sz w:val="26"/>
          <w:szCs w:val="26"/>
        </w:rPr>
        <w:t>9</w:t>
      </w:r>
      <w:r w:rsidR="006976B6" w:rsidRPr="00AB261E">
        <w:rPr>
          <w:b/>
          <w:bCs/>
          <w:sz w:val="26"/>
          <w:szCs w:val="26"/>
        </w:rPr>
        <w:t>0 abitanti</w:t>
      </w:r>
      <w:r w:rsidR="00900B51" w:rsidRPr="00AB261E">
        <w:rPr>
          <w:b/>
          <w:bCs/>
          <w:sz w:val="26"/>
          <w:szCs w:val="26"/>
        </w:rPr>
        <w:t>)</w:t>
      </w:r>
      <w:r w:rsidR="00AB261E">
        <w:rPr>
          <w:b/>
          <w:bCs/>
          <w:sz w:val="26"/>
          <w:szCs w:val="26"/>
        </w:rPr>
        <w:t xml:space="preserve"> </w:t>
      </w:r>
      <w:r w:rsidR="00AB261E">
        <w:rPr>
          <w:sz w:val="26"/>
          <w:szCs w:val="26"/>
        </w:rPr>
        <w:t xml:space="preserve">ammirando il recupero di vecchie </w:t>
      </w:r>
      <w:proofErr w:type="gramStart"/>
      <w:r w:rsidR="00AB261E">
        <w:rPr>
          <w:sz w:val="26"/>
          <w:szCs w:val="26"/>
        </w:rPr>
        <w:t>case  con</w:t>
      </w:r>
      <w:proofErr w:type="gramEnd"/>
      <w:r w:rsidR="00AB261E">
        <w:rPr>
          <w:sz w:val="26"/>
          <w:szCs w:val="26"/>
        </w:rPr>
        <w:t xml:space="preserve"> dipinti murali e una bellissima piazza </w:t>
      </w:r>
      <w:proofErr w:type="gramStart"/>
      <w:r w:rsidR="00AB261E">
        <w:rPr>
          <w:sz w:val="26"/>
          <w:szCs w:val="26"/>
        </w:rPr>
        <w:t>circolare .</w:t>
      </w:r>
      <w:proofErr w:type="gramEnd"/>
      <w:r w:rsidR="00AB261E">
        <w:rPr>
          <w:sz w:val="26"/>
          <w:szCs w:val="26"/>
        </w:rPr>
        <w:t xml:space="preserve"> Risalendo arriviamo alla chiesa di San Giorgio patron</w:t>
      </w:r>
      <w:r w:rsidR="00A14D08">
        <w:rPr>
          <w:sz w:val="26"/>
          <w:szCs w:val="26"/>
        </w:rPr>
        <w:t>o</w:t>
      </w:r>
      <w:r w:rsidR="00AB261E">
        <w:rPr>
          <w:sz w:val="26"/>
          <w:szCs w:val="26"/>
        </w:rPr>
        <w:t xml:space="preserve"> del paese, una costruzione del XIV secolo sorta vicino ai ruderi del nu</w:t>
      </w:r>
      <w:r w:rsidR="00A14D08">
        <w:rPr>
          <w:sz w:val="26"/>
          <w:szCs w:val="26"/>
        </w:rPr>
        <w:t>r</w:t>
      </w:r>
      <w:r w:rsidR="00AB261E">
        <w:rPr>
          <w:sz w:val="26"/>
          <w:szCs w:val="26"/>
        </w:rPr>
        <w:t>a</w:t>
      </w:r>
      <w:r w:rsidR="00A14D08">
        <w:rPr>
          <w:sz w:val="26"/>
          <w:szCs w:val="26"/>
        </w:rPr>
        <w:t>gh</w:t>
      </w:r>
      <w:r w:rsidR="00AB261E">
        <w:rPr>
          <w:sz w:val="26"/>
          <w:szCs w:val="26"/>
        </w:rPr>
        <w:t>e de “</w:t>
      </w:r>
      <w:r w:rsidR="00AB261E" w:rsidRPr="00AB261E">
        <w:rPr>
          <w:b/>
          <w:bCs/>
          <w:sz w:val="26"/>
          <w:szCs w:val="26"/>
        </w:rPr>
        <w:t xml:space="preserve">Sas </w:t>
      </w:r>
      <w:proofErr w:type="spellStart"/>
      <w:r w:rsidR="00AB261E" w:rsidRPr="00AB261E">
        <w:rPr>
          <w:b/>
          <w:bCs/>
          <w:sz w:val="26"/>
          <w:szCs w:val="26"/>
        </w:rPr>
        <w:t>trinta</w:t>
      </w:r>
      <w:proofErr w:type="spellEnd"/>
      <w:r w:rsidR="00AB261E" w:rsidRPr="00AB261E">
        <w:rPr>
          <w:b/>
          <w:bCs/>
          <w:sz w:val="26"/>
          <w:szCs w:val="26"/>
        </w:rPr>
        <w:t xml:space="preserve"> </w:t>
      </w:r>
      <w:proofErr w:type="spellStart"/>
      <w:r w:rsidR="00AB261E" w:rsidRPr="00AB261E">
        <w:rPr>
          <w:b/>
          <w:bCs/>
          <w:sz w:val="26"/>
          <w:szCs w:val="26"/>
        </w:rPr>
        <w:t>Batallas</w:t>
      </w:r>
      <w:proofErr w:type="spellEnd"/>
      <w:r w:rsidR="00AB261E" w:rsidRPr="00AB261E">
        <w:rPr>
          <w:b/>
          <w:bCs/>
          <w:sz w:val="26"/>
          <w:szCs w:val="26"/>
        </w:rPr>
        <w:t>”</w:t>
      </w:r>
      <w:r w:rsidR="00544FAC">
        <w:rPr>
          <w:sz w:val="26"/>
          <w:szCs w:val="26"/>
        </w:rPr>
        <w:t>.</w:t>
      </w:r>
      <w:r w:rsidR="00544FAC" w:rsidRPr="00544FAC">
        <w:rPr>
          <w:rFonts w:ascii="Lora" w:hAnsi="Lora"/>
          <w:color w:val="555555"/>
          <w:sz w:val="27"/>
          <w:szCs w:val="27"/>
          <w:shd w:val="clear" w:color="auto" w:fill="FFFFFF"/>
        </w:rPr>
        <w:t xml:space="preserve"> </w:t>
      </w:r>
      <w:r w:rsidR="00544FAC" w:rsidRPr="00544FAC">
        <w:rPr>
          <w:rFonts w:ascii="Lora" w:hAnsi="Lora"/>
          <w:color w:val="555555"/>
          <w:sz w:val="26"/>
          <w:szCs w:val="26"/>
          <w:shd w:val="clear" w:color="auto" w:fill="FFFFFF"/>
        </w:rPr>
        <w:t xml:space="preserve">Il </w:t>
      </w:r>
      <w:r w:rsidR="00544FAC" w:rsidRPr="00544FAC">
        <w:rPr>
          <w:sz w:val="26"/>
          <w:szCs w:val="26"/>
        </w:rPr>
        <w:t xml:space="preserve">sagrato della chiesa è costituito da una bella piazza, articolata su diversi livelli e, nella parte più alta, spalancata sul paesaggio che corre dai Monti di Oliena al Gennargentu, sino al paese di Teti e con una magnifica vista sulla boscosa valle che circonda il Lago di </w:t>
      </w:r>
      <w:proofErr w:type="spellStart"/>
      <w:r w:rsidR="00544FAC" w:rsidRPr="00544FAC">
        <w:rPr>
          <w:sz w:val="26"/>
          <w:szCs w:val="26"/>
        </w:rPr>
        <w:t>Gusana</w:t>
      </w:r>
      <w:proofErr w:type="spellEnd"/>
      <w:r w:rsidR="00544FAC" w:rsidRPr="00544FAC">
        <w:rPr>
          <w:sz w:val="26"/>
          <w:szCs w:val="26"/>
        </w:rPr>
        <w:t>.</w:t>
      </w:r>
      <w:r w:rsidR="00544FAC">
        <w:rPr>
          <w:sz w:val="26"/>
          <w:szCs w:val="26"/>
        </w:rPr>
        <w:t xml:space="preserve"> </w:t>
      </w:r>
      <w:r w:rsidR="00A14D08">
        <w:rPr>
          <w:sz w:val="26"/>
          <w:szCs w:val="26"/>
        </w:rPr>
        <w:t xml:space="preserve">   </w:t>
      </w:r>
      <w:r w:rsidR="00544FAC">
        <w:rPr>
          <w:sz w:val="26"/>
          <w:szCs w:val="26"/>
        </w:rPr>
        <w:t xml:space="preserve">La sosta pranzo </w:t>
      </w:r>
      <w:proofErr w:type="gramStart"/>
      <w:r w:rsidR="00544FAC">
        <w:rPr>
          <w:sz w:val="26"/>
          <w:szCs w:val="26"/>
        </w:rPr>
        <w:t>verrà  fatta</w:t>
      </w:r>
      <w:proofErr w:type="gramEnd"/>
      <w:r w:rsidR="00544FAC">
        <w:rPr>
          <w:sz w:val="26"/>
          <w:szCs w:val="26"/>
        </w:rPr>
        <w:t xml:space="preserve"> ad inizio del sentiero </w:t>
      </w:r>
      <w:r w:rsidR="00A14D08">
        <w:rPr>
          <w:sz w:val="26"/>
          <w:szCs w:val="26"/>
        </w:rPr>
        <w:t xml:space="preserve">che porta al </w:t>
      </w:r>
      <w:r w:rsidR="00A14D08" w:rsidRPr="00A14D08">
        <w:rPr>
          <w:b/>
          <w:bCs/>
          <w:sz w:val="26"/>
          <w:szCs w:val="26"/>
        </w:rPr>
        <w:t xml:space="preserve">parco di </w:t>
      </w:r>
      <w:proofErr w:type="spellStart"/>
      <w:r w:rsidR="00A14D08" w:rsidRPr="00A14D08">
        <w:rPr>
          <w:b/>
          <w:bCs/>
          <w:sz w:val="26"/>
          <w:szCs w:val="26"/>
        </w:rPr>
        <w:t>Puddis</w:t>
      </w:r>
      <w:proofErr w:type="spellEnd"/>
      <w:r w:rsidR="00544FAC">
        <w:rPr>
          <w:sz w:val="26"/>
          <w:szCs w:val="26"/>
        </w:rPr>
        <w:t xml:space="preserve"> </w:t>
      </w:r>
      <w:proofErr w:type="gramStart"/>
      <w:r w:rsidR="00544FAC">
        <w:rPr>
          <w:sz w:val="26"/>
          <w:szCs w:val="26"/>
        </w:rPr>
        <w:t>nella  fonte</w:t>
      </w:r>
      <w:proofErr w:type="gramEnd"/>
      <w:r w:rsidR="00544FAC">
        <w:rPr>
          <w:sz w:val="26"/>
          <w:szCs w:val="26"/>
        </w:rPr>
        <w:t xml:space="preserve"> </w:t>
      </w:r>
      <w:r w:rsidR="00A14D08">
        <w:rPr>
          <w:rStyle w:val="Enfasigrassetto"/>
          <w:rFonts w:ascii="Work Sans" w:hAnsi="Work Sans"/>
          <w:i/>
          <w:iCs/>
          <w:color w:val="4D4D4D"/>
          <w:sz w:val="26"/>
          <w:szCs w:val="26"/>
        </w:rPr>
        <w:t>s’</w:t>
      </w:r>
      <w:proofErr w:type="spellStart"/>
      <w:r w:rsidR="00A14D08">
        <w:rPr>
          <w:rStyle w:val="Enfasigrassetto"/>
          <w:rFonts w:ascii="Work Sans" w:hAnsi="Work Sans"/>
          <w:i/>
          <w:iCs/>
          <w:color w:val="4D4D4D"/>
          <w:sz w:val="26"/>
          <w:szCs w:val="26"/>
        </w:rPr>
        <w:t>Antana</w:t>
      </w:r>
      <w:proofErr w:type="spellEnd"/>
      <w:r w:rsidR="00A14D08">
        <w:rPr>
          <w:rStyle w:val="Enfasigrassetto"/>
          <w:rFonts w:ascii="Work Sans" w:hAnsi="Work Sans"/>
          <w:i/>
          <w:iCs/>
          <w:color w:val="4D4D4D"/>
          <w:sz w:val="26"/>
          <w:szCs w:val="26"/>
        </w:rPr>
        <w:t xml:space="preserve"> ‘e Bidda</w:t>
      </w:r>
      <w:r w:rsidR="00A14D08">
        <w:rPr>
          <w:rStyle w:val="Enfasigrassetto"/>
          <w:rFonts w:ascii="Work Sans" w:hAnsi="Work Sans"/>
          <w:b w:val="0"/>
          <w:bCs w:val="0"/>
          <w:i/>
          <w:iCs/>
          <w:color w:val="4D4D4D"/>
          <w:sz w:val="26"/>
          <w:szCs w:val="26"/>
        </w:rPr>
        <w:t xml:space="preserve"> </w:t>
      </w:r>
      <w:r w:rsidR="00A14D08" w:rsidRPr="00A14D08">
        <w:rPr>
          <w:sz w:val="26"/>
          <w:szCs w:val="26"/>
        </w:rPr>
        <w:t xml:space="preserve">da dove inizierà il rientro alle macchine in riva al lago di </w:t>
      </w:r>
      <w:proofErr w:type="spellStart"/>
      <w:r w:rsidR="00A14D08" w:rsidRPr="00A14D08">
        <w:rPr>
          <w:sz w:val="26"/>
          <w:szCs w:val="26"/>
        </w:rPr>
        <w:t>Gusana</w:t>
      </w:r>
      <w:proofErr w:type="spellEnd"/>
      <w:r w:rsidR="00A14D08" w:rsidRPr="00A14D08">
        <w:rPr>
          <w:sz w:val="26"/>
          <w:szCs w:val="26"/>
        </w:rPr>
        <w:t>.</w:t>
      </w:r>
    </w:p>
    <w:p w14:paraId="5C7E7230" w14:textId="33613ECC" w:rsidR="00544FAC" w:rsidRDefault="00A14D08">
      <w:pPr>
        <w:rPr>
          <w:sz w:val="26"/>
          <w:szCs w:val="26"/>
        </w:rPr>
      </w:pPr>
      <w:r>
        <w:rPr>
          <w:sz w:val="26"/>
          <w:szCs w:val="26"/>
        </w:rPr>
        <w:t>L’escursione si sviluppa in circa 12 km, partendo da 660m per arrivare a 880 m sul livello del mare, con un dislivello di circa 220 metri sia in salita che in discesa.</w:t>
      </w:r>
      <w:r w:rsidR="00ED2857">
        <w:rPr>
          <w:sz w:val="26"/>
          <w:szCs w:val="26"/>
        </w:rPr>
        <w:t xml:space="preserve">   La classificazione nella scala </w:t>
      </w:r>
      <w:r w:rsidR="00ED2857" w:rsidRPr="00287504">
        <w:rPr>
          <w:b/>
          <w:bCs/>
          <w:sz w:val="26"/>
          <w:szCs w:val="26"/>
        </w:rPr>
        <w:t>CAI</w:t>
      </w:r>
      <w:r w:rsidR="00ED2857">
        <w:rPr>
          <w:sz w:val="26"/>
          <w:szCs w:val="26"/>
        </w:rPr>
        <w:t xml:space="preserve"> è di </w:t>
      </w:r>
      <w:proofErr w:type="gramStart"/>
      <w:r w:rsidR="00ED2857">
        <w:rPr>
          <w:sz w:val="26"/>
          <w:szCs w:val="26"/>
        </w:rPr>
        <w:t xml:space="preserve">tipo  </w:t>
      </w:r>
      <w:r w:rsidR="00ED2857" w:rsidRPr="00ED2857">
        <w:rPr>
          <w:b/>
          <w:bCs/>
          <w:sz w:val="26"/>
          <w:szCs w:val="26"/>
        </w:rPr>
        <w:t>E</w:t>
      </w:r>
      <w:r w:rsidR="00ED2857">
        <w:rPr>
          <w:sz w:val="26"/>
          <w:szCs w:val="26"/>
        </w:rPr>
        <w:t xml:space="preserve">  ,</w:t>
      </w:r>
      <w:proofErr w:type="gramEnd"/>
      <w:r w:rsidR="00ED2857">
        <w:rPr>
          <w:sz w:val="26"/>
          <w:szCs w:val="26"/>
        </w:rPr>
        <w:t xml:space="preserve"> il percorso si sviluppa prevalentemente su comoda </w:t>
      </w:r>
      <w:proofErr w:type="gramStart"/>
      <w:r w:rsidR="00ED2857">
        <w:rPr>
          <w:sz w:val="26"/>
          <w:szCs w:val="26"/>
        </w:rPr>
        <w:t>carrareccia ,tranne</w:t>
      </w:r>
      <w:proofErr w:type="gramEnd"/>
      <w:r w:rsidR="00ED2857">
        <w:rPr>
          <w:sz w:val="26"/>
          <w:szCs w:val="26"/>
        </w:rPr>
        <w:t xml:space="preserve"> una piccola parte in sentiero e in ripida salita.</w:t>
      </w:r>
      <w:r w:rsidRPr="00A14D08">
        <w:rPr>
          <w:sz w:val="26"/>
          <w:szCs w:val="26"/>
        </w:rPr>
        <w:t xml:space="preserve"> </w:t>
      </w:r>
    </w:p>
    <w:p w14:paraId="4F57D031" w14:textId="5BAECCBB" w:rsidR="00ED2857" w:rsidRDefault="00ED2857">
      <w:pPr>
        <w:rPr>
          <w:sz w:val="26"/>
          <w:szCs w:val="26"/>
        </w:rPr>
      </w:pPr>
      <w:r>
        <w:rPr>
          <w:sz w:val="26"/>
          <w:szCs w:val="26"/>
        </w:rPr>
        <w:t xml:space="preserve">Direttori di </w:t>
      </w:r>
      <w:proofErr w:type="gramStart"/>
      <w:r>
        <w:rPr>
          <w:sz w:val="26"/>
          <w:szCs w:val="26"/>
        </w:rPr>
        <w:t>escursione :</w:t>
      </w:r>
      <w:proofErr w:type="gramEnd"/>
      <w:r>
        <w:rPr>
          <w:sz w:val="26"/>
          <w:szCs w:val="26"/>
        </w:rPr>
        <w:t xml:space="preserve"> </w:t>
      </w:r>
      <w:r w:rsidR="00287504">
        <w:rPr>
          <w:sz w:val="26"/>
          <w:szCs w:val="26"/>
        </w:rPr>
        <w:t xml:space="preserve">    </w:t>
      </w:r>
      <w:r>
        <w:rPr>
          <w:sz w:val="26"/>
          <w:szCs w:val="26"/>
        </w:rPr>
        <w:t>Lorenzo Pala (3771439032</w:t>
      </w:r>
      <w:proofErr w:type="gramStart"/>
      <w:r>
        <w:rPr>
          <w:sz w:val="26"/>
          <w:szCs w:val="26"/>
        </w:rPr>
        <w:t>)</w:t>
      </w:r>
      <w:r w:rsidR="00287504">
        <w:rPr>
          <w:sz w:val="26"/>
          <w:szCs w:val="26"/>
        </w:rPr>
        <w:t xml:space="preserve"> 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="00287504">
        <w:rPr>
          <w:sz w:val="26"/>
          <w:szCs w:val="26"/>
        </w:rPr>
        <w:t xml:space="preserve">       </w:t>
      </w:r>
      <w:r>
        <w:rPr>
          <w:sz w:val="26"/>
          <w:szCs w:val="26"/>
        </w:rPr>
        <w:t>Salvatore Ledda (3202760976)</w:t>
      </w:r>
    </w:p>
    <w:p w14:paraId="16AD39B2" w14:textId="10456613" w:rsidR="00ED2857" w:rsidRPr="00A14D08" w:rsidRDefault="00ED285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287504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Buona Escursione</w:t>
      </w:r>
    </w:p>
    <w:p w14:paraId="77130B8B" w14:textId="737CBF57" w:rsidR="001226A7" w:rsidRPr="00A14D08" w:rsidRDefault="00544FAC">
      <w:pPr>
        <w:rPr>
          <w:sz w:val="26"/>
          <w:szCs w:val="26"/>
        </w:rPr>
      </w:pPr>
      <w:r w:rsidRPr="00A14D08">
        <w:rPr>
          <w:noProof/>
          <w:sz w:val="26"/>
          <w:szCs w:val="26"/>
        </w:rPr>
        <w:lastRenderedPageBreak/>
        <mc:AlternateContent>
          <mc:Choice Requires="wps">
            <w:drawing>
              <wp:inline distT="0" distB="0" distL="0" distR="0" wp14:anchorId="13C56F82" wp14:editId="18538E4B">
                <wp:extent cx="304800" cy="304800"/>
                <wp:effectExtent l="0" t="0" r="0" b="0"/>
                <wp:docPr id="567938211" name="AutoShape 3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BF875" id="AutoShape 3" o:spid="_x0000_s1026" alt="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226A7" w:rsidRPr="00A14D08" w:rsidSect="00ED2857">
      <w:pgSz w:w="11906" w:h="16838"/>
      <w:pgMar w:top="397" w:right="284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ED55" w14:textId="77777777" w:rsidR="00274812" w:rsidRDefault="00274812" w:rsidP="001226A7">
      <w:pPr>
        <w:spacing w:after="0" w:line="240" w:lineRule="auto"/>
      </w:pPr>
      <w:r>
        <w:separator/>
      </w:r>
    </w:p>
  </w:endnote>
  <w:endnote w:type="continuationSeparator" w:id="0">
    <w:p w14:paraId="357CF249" w14:textId="77777777" w:rsidR="00274812" w:rsidRDefault="00274812" w:rsidP="0012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7A85" w14:textId="77777777" w:rsidR="00274812" w:rsidRDefault="00274812" w:rsidP="001226A7">
      <w:pPr>
        <w:spacing w:after="0" w:line="240" w:lineRule="auto"/>
      </w:pPr>
      <w:r>
        <w:separator/>
      </w:r>
    </w:p>
  </w:footnote>
  <w:footnote w:type="continuationSeparator" w:id="0">
    <w:p w14:paraId="0FE3B749" w14:textId="77777777" w:rsidR="00274812" w:rsidRDefault="00274812" w:rsidP="00122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7"/>
    <w:rsid w:val="00013D38"/>
    <w:rsid w:val="001226A7"/>
    <w:rsid w:val="00274812"/>
    <w:rsid w:val="00287504"/>
    <w:rsid w:val="00297711"/>
    <w:rsid w:val="003072BE"/>
    <w:rsid w:val="00502635"/>
    <w:rsid w:val="00544FAC"/>
    <w:rsid w:val="00567540"/>
    <w:rsid w:val="00696E32"/>
    <w:rsid w:val="006976B6"/>
    <w:rsid w:val="0079304B"/>
    <w:rsid w:val="00870786"/>
    <w:rsid w:val="00900B51"/>
    <w:rsid w:val="00A14D08"/>
    <w:rsid w:val="00AB261E"/>
    <w:rsid w:val="00B84E7A"/>
    <w:rsid w:val="00C1422D"/>
    <w:rsid w:val="00C209F8"/>
    <w:rsid w:val="00CC454D"/>
    <w:rsid w:val="00DC62B5"/>
    <w:rsid w:val="00ED2857"/>
    <w:rsid w:val="00F55FCD"/>
    <w:rsid w:val="00FA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3607"/>
  <w15:chartTrackingRefBased/>
  <w15:docId w15:val="{CB65A0E2-AA0B-4947-AA0B-C91C3EDE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26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6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26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26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26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26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26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26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26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26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26A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2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226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6A7"/>
  </w:style>
  <w:style w:type="paragraph" w:styleId="Pidipagina">
    <w:name w:val="footer"/>
    <w:basedOn w:val="Normale"/>
    <w:link w:val="PidipaginaCarattere"/>
    <w:uiPriority w:val="99"/>
    <w:unhideWhenUsed/>
    <w:rsid w:val="001226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6A7"/>
  </w:style>
  <w:style w:type="character" w:styleId="Enfasigrassetto">
    <w:name w:val="Strong"/>
    <w:basedOn w:val="Carpredefinitoparagrafo"/>
    <w:uiPriority w:val="22"/>
    <w:qFormat/>
    <w:rsid w:val="00A14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PALA</dc:creator>
  <cp:keywords/>
  <dc:description/>
  <cp:lastModifiedBy>LORENZO PALA</cp:lastModifiedBy>
  <cp:revision>9</cp:revision>
  <dcterms:created xsi:type="dcterms:W3CDTF">2026-04-13T16:01:00Z</dcterms:created>
  <dcterms:modified xsi:type="dcterms:W3CDTF">2026-04-15T10:48:00Z</dcterms:modified>
</cp:coreProperties>
</file>