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9DB389" w14:textId="64D83109" w:rsidR="007B43B6" w:rsidRPr="00B73C0A" w:rsidRDefault="007B43B6" w:rsidP="008F18BF">
      <w:pPr>
        <w:spacing w:after="120"/>
        <w:rPr>
          <w:rFonts w:ascii="Arial Nova" w:hAnsi="Arial Nova" w:cs="Arial"/>
          <w:b/>
          <w:color w:val="000000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5"/>
        <w:gridCol w:w="4660"/>
        <w:gridCol w:w="1996"/>
      </w:tblGrid>
      <w:tr w:rsidR="00B3432F" w:rsidRPr="00D5435A" w14:paraId="3A807D1B" w14:textId="77777777" w:rsidTr="00096FE5">
        <w:tc>
          <w:tcPr>
            <w:tcW w:w="2975" w:type="dxa"/>
          </w:tcPr>
          <w:sdt>
            <w:sdtPr>
              <w:rPr>
                <w:rFonts w:ascii="Arial Nova" w:hAnsi="Arial Nova"/>
                <w:sz w:val="22"/>
                <w:szCs w:val="22"/>
              </w:rPr>
              <w:alias w:val="Logo Comune"/>
              <w:tag w:val="Logo Comune"/>
              <w:id w:val="-1224204610"/>
              <w:showingPlcHdr/>
              <w15:color w:val="000000"/>
              <w:picture/>
            </w:sdtPr>
            <w:sdtContent>
              <w:p w14:paraId="7559708C" w14:textId="10C46C04" w:rsidR="00B3432F" w:rsidRDefault="00B3432F" w:rsidP="00B3432F">
                <w:pPr>
                  <w:jc w:val="center"/>
                  <w:rPr>
                    <w:rFonts w:ascii="Arial Nova" w:hAnsi="Arial Nova"/>
                    <w:sz w:val="22"/>
                    <w:szCs w:val="22"/>
                  </w:rPr>
                </w:pPr>
                <w:r>
                  <w:rPr>
                    <w:rFonts w:ascii="Arial Nova" w:hAnsi="Arial Nova"/>
                    <w:noProof/>
                    <w:sz w:val="22"/>
                    <w:szCs w:val="22"/>
                  </w:rPr>
                  <w:drawing>
                    <wp:inline distT="0" distB="0" distL="0" distR="0" wp14:anchorId="21A4205F" wp14:editId="207709AD">
                      <wp:extent cx="1524000" cy="1524000"/>
                      <wp:effectExtent l="0" t="0" r="0" b="0"/>
                      <wp:docPr id="7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4A558AF" w14:textId="77777777" w:rsidR="00B3432F" w:rsidRPr="00D5435A" w:rsidRDefault="00B3432F" w:rsidP="00B3432F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</w:tcPr>
          <w:p w14:paraId="5A5D8716" w14:textId="77777777" w:rsidR="00B3432F" w:rsidRDefault="00B3432F" w:rsidP="00B3432F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184EBD1" wp14:editId="33577303">
                  <wp:simplePos x="0" y="0"/>
                  <wp:positionH relativeFrom="column">
                    <wp:posOffset>2004604</wp:posOffset>
                  </wp:positionH>
                  <wp:positionV relativeFrom="paragraph">
                    <wp:posOffset>167005</wp:posOffset>
                  </wp:positionV>
                  <wp:extent cx="2821940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435" y="21032"/>
                      <wp:lineTo x="21435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9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144416" w14:textId="77777777" w:rsidR="00B3432F" w:rsidRDefault="00B3432F" w:rsidP="00B3432F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  <w:p w14:paraId="0769E4AE" w14:textId="351AA5F5" w:rsidR="00B3432F" w:rsidRPr="00D5435A" w:rsidRDefault="00B3432F" w:rsidP="00B3432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14:paraId="009A4CC9" w14:textId="3CE41BDF" w:rsidR="00B3432F" w:rsidRPr="00D5435A" w:rsidRDefault="00B3432F" w:rsidP="00B3432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60E156D" wp14:editId="3558C1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113030</wp:posOffset>
                  </wp:positionV>
                  <wp:extent cx="962660" cy="866775"/>
                  <wp:effectExtent l="0" t="0" r="8890" b="0"/>
                  <wp:wrapTopAndBottom/>
                  <wp:docPr id="12126206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7BA297" w14:textId="7570E91A" w:rsidR="00CA1DCB" w:rsidRPr="00CA1DCB" w:rsidRDefault="00CA1DCB" w:rsidP="00CA1DCB">
      <w:pPr>
        <w:widowControl/>
        <w:suppressAutoHyphens w:val="0"/>
        <w:spacing w:before="120"/>
        <w:jc w:val="center"/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</w:pP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ALLEGATO </w:t>
      </w:r>
      <w:r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>4</w:t>
      </w:r>
      <w:r w:rsidR="00096FE5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>bis</w:t>
      </w:r>
      <w:r w:rsidRPr="00CA1DCB">
        <w:rPr>
          <w:rFonts w:ascii="Arial Nova" w:eastAsia="Times New Roman" w:hAnsi="Arial Nova"/>
          <w:b/>
          <w:bCs/>
          <w:kern w:val="0"/>
          <w:sz w:val="22"/>
          <w:szCs w:val="22"/>
          <w:lang w:val="it" w:eastAsia="it-IT"/>
        </w:rPr>
        <w:t xml:space="preserve"> AL DISCIPLINARE “VILLAGGI MONTANI CERTIFICATI CAI” </w:t>
      </w:r>
    </w:p>
    <w:p w14:paraId="2CA0F958" w14:textId="77777777" w:rsidR="007B43B6" w:rsidRPr="00CA1DCB" w:rsidRDefault="007B43B6" w:rsidP="00564455">
      <w:pPr>
        <w:rPr>
          <w:rFonts w:ascii="Arial Nova" w:hAnsi="Arial Nova"/>
          <w:sz w:val="22"/>
          <w:szCs w:val="22"/>
          <w:lang w:val="it-IT"/>
        </w:rPr>
      </w:pPr>
    </w:p>
    <w:p w14:paraId="21C3B3BC" w14:textId="6C386ADC" w:rsidR="001A577D" w:rsidRDefault="0004252A" w:rsidP="00C12A14">
      <w:pPr>
        <w:pStyle w:val="Titolo5"/>
        <w:spacing w:after="0"/>
        <w:rPr>
          <w:rFonts w:ascii="Arial Nova" w:hAnsi="Arial Nova"/>
          <w:sz w:val="28"/>
          <w:szCs w:val="28"/>
          <w:lang w:val="it-IT"/>
        </w:rPr>
      </w:pPr>
      <w:r>
        <w:rPr>
          <w:rFonts w:ascii="Arial Nova" w:hAnsi="Arial Nova"/>
          <w:sz w:val="28"/>
          <w:szCs w:val="28"/>
          <w:lang w:val="it-IT"/>
        </w:rPr>
        <w:t xml:space="preserve">REGOLAMENTO TIPO DEL </w:t>
      </w:r>
      <w:r w:rsidR="005A6CA1">
        <w:rPr>
          <w:rFonts w:ascii="Arial Nova" w:hAnsi="Arial Nova"/>
          <w:sz w:val="28"/>
          <w:szCs w:val="28"/>
          <w:lang w:val="it-IT"/>
        </w:rPr>
        <w:t>COMITATO</w:t>
      </w:r>
      <w:r w:rsidR="001A577D">
        <w:rPr>
          <w:rFonts w:ascii="Arial Nova" w:hAnsi="Arial Nova"/>
          <w:sz w:val="28"/>
          <w:szCs w:val="28"/>
          <w:lang w:val="it-IT"/>
        </w:rPr>
        <w:t xml:space="preserve"> LOCALE </w:t>
      </w:r>
    </w:p>
    <w:p w14:paraId="08C11972" w14:textId="41028BCB" w:rsidR="007B43B6" w:rsidRDefault="001A577D" w:rsidP="001A577D">
      <w:pPr>
        <w:pStyle w:val="Titolo5"/>
        <w:spacing w:after="0"/>
        <w:rPr>
          <w:rFonts w:ascii="Arial Nova" w:hAnsi="Arial Nova" w:cs="Arial"/>
          <w:color w:val="000000"/>
          <w:sz w:val="22"/>
          <w:szCs w:val="22"/>
          <w:lang w:val="it-IT"/>
        </w:rPr>
      </w:pPr>
      <w:r>
        <w:rPr>
          <w:rFonts w:ascii="Arial Nova" w:hAnsi="Arial Nova"/>
          <w:sz w:val="28"/>
          <w:szCs w:val="28"/>
          <w:lang w:val="it-IT"/>
        </w:rPr>
        <w:t>del</w:t>
      </w:r>
      <w:r w:rsidR="007B43B6" w:rsidRPr="003E6B7A">
        <w:rPr>
          <w:rFonts w:ascii="Arial Nova" w:hAnsi="Arial Nova"/>
          <w:sz w:val="28"/>
          <w:szCs w:val="28"/>
          <w:lang w:val="it-IT"/>
        </w:rPr>
        <w:t xml:space="preserve"> </w:t>
      </w:r>
      <w:r w:rsidR="00096FE5">
        <w:rPr>
          <w:rFonts w:ascii="Arial Nova" w:hAnsi="Arial Nova"/>
          <w:sz w:val="28"/>
          <w:szCs w:val="28"/>
          <w:lang w:val="it-IT"/>
        </w:rPr>
        <w:t xml:space="preserve">Villaggio degli Alpinisti - </w:t>
      </w:r>
      <w:r w:rsidR="007B43B6" w:rsidRPr="003E6B7A">
        <w:rPr>
          <w:rFonts w:ascii="Arial Nova" w:hAnsi="Arial Nova"/>
          <w:sz w:val="28"/>
          <w:szCs w:val="28"/>
          <w:lang w:val="it-IT"/>
        </w:rPr>
        <w:t xml:space="preserve">Villaggio </w:t>
      </w:r>
      <w:r w:rsidR="00916944">
        <w:rPr>
          <w:rFonts w:ascii="Arial Nova" w:hAnsi="Arial Nova"/>
          <w:sz w:val="28"/>
          <w:szCs w:val="28"/>
          <w:lang w:val="it-IT"/>
        </w:rPr>
        <w:t>M</w:t>
      </w:r>
      <w:r w:rsidR="00BA2571">
        <w:rPr>
          <w:rFonts w:ascii="Arial Nova" w:hAnsi="Arial Nova"/>
          <w:sz w:val="28"/>
          <w:szCs w:val="28"/>
          <w:lang w:val="it-IT"/>
        </w:rPr>
        <w:t xml:space="preserve">ontano </w:t>
      </w:r>
      <w:r w:rsidR="00916944">
        <w:rPr>
          <w:rFonts w:ascii="Arial Nova" w:hAnsi="Arial Nova"/>
          <w:sz w:val="28"/>
          <w:szCs w:val="28"/>
          <w:lang w:val="it-IT"/>
        </w:rPr>
        <w:t>C</w:t>
      </w:r>
      <w:r w:rsidR="00BA2571">
        <w:rPr>
          <w:rFonts w:ascii="Arial Nova" w:hAnsi="Arial Nova"/>
          <w:sz w:val="28"/>
          <w:szCs w:val="28"/>
          <w:lang w:val="it-IT"/>
        </w:rPr>
        <w:t>ertificato CAI</w:t>
      </w:r>
      <w:r w:rsidR="00E935EC" w:rsidRPr="003E6B7A">
        <w:rPr>
          <w:rFonts w:ascii="Arial Nova" w:hAnsi="Arial Nova"/>
          <w:sz w:val="28"/>
          <w:szCs w:val="28"/>
          <w:lang w:val="it-IT"/>
        </w:rPr>
        <w:t xml:space="preserve"> </w:t>
      </w:r>
      <w:r>
        <w:rPr>
          <w:rFonts w:ascii="Arial Nova" w:hAnsi="Arial Nova"/>
          <w:sz w:val="28"/>
          <w:szCs w:val="28"/>
          <w:lang w:val="it-IT"/>
        </w:rPr>
        <w:t>denominato</w:t>
      </w:r>
    </w:p>
    <w:p w14:paraId="565C7DCC" w14:textId="77777777" w:rsidR="00C12A14" w:rsidRDefault="00C12A14" w:rsidP="00C12A14">
      <w:pPr>
        <w:jc w:val="center"/>
        <w:rPr>
          <w:rFonts w:ascii="Arial Nova" w:hAnsi="Arial Nova" w:cs="Arial"/>
          <w:color w:val="000000"/>
          <w:sz w:val="22"/>
          <w:szCs w:val="22"/>
          <w:lang w:val="it-IT"/>
        </w:rPr>
      </w:pPr>
    </w:p>
    <w:tbl>
      <w:tblPr>
        <w:tblW w:w="94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916944" w:rsidRPr="00916944" w14:paraId="6C5855E1" w14:textId="77777777" w:rsidTr="00046F8B">
        <w:trPr>
          <w:jc w:val="right"/>
        </w:trPr>
        <w:tc>
          <w:tcPr>
            <w:tcW w:w="9497" w:type="dxa"/>
            <w:shd w:val="clear" w:color="auto" w:fill="FFFFCC"/>
          </w:tcPr>
          <w:p w14:paraId="3539254A" w14:textId="56E490A9" w:rsidR="00583851" w:rsidRPr="00916944" w:rsidRDefault="00000000" w:rsidP="00D5435A">
            <w:pPr>
              <w:widowControl/>
              <w:suppressAutoHyphens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kern w:val="0"/>
                <w:sz w:val="44"/>
                <w:szCs w:val="48"/>
                <w:lang w:val="it-IT" w:eastAsia="en-US"/>
              </w:rPr>
            </w:pPr>
            <w:sdt>
              <w:sdtPr>
                <w:rPr>
                  <w:rStyle w:val="Stile1"/>
                </w:rPr>
                <w:alias w:val="Località"/>
                <w:tag w:val="Località"/>
                <w:id w:val="-1965264418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264580" w:rsidRPr="00916944">
                  <w:rPr>
                    <w:rStyle w:val="Stile1"/>
                  </w:rPr>
                  <w:t xml:space="preserve">…………… </w:t>
                </w:r>
                <w:r w:rsidR="00206C06" w:rsidRPr="00916944">
                  <w:rPr>
                    <w:rStyle w:val="Stile1"/>
                  </w:rPr>
                  <w:t xml:space="preserve">INSERIRE </w:t>
                </w:r>
                <w:r w:rsidR="00264580" w:rsidRPr="00916944">
                  <w:rPr>
                    <w:rStyle w:val="Stile1"/>
                  </w:rPr>
                  <w:t>NOME LOCALITÀ</w:t>
                </w:r>
                <w:r w:rsidR="00AD2134" w:rsidRPr="00916944">
                  <w:rPr>
                    <w:rStyle w:val="Stile1"/>
                  </w:rPr>
                  <w:t xml:space="preserve"> </w:t>
                </w:r>
                <w:r w:rsidR="00264580" w:rsidRPr="00916944">
                  <w:rPr>
                    <w:rStyle w:val="Stile1"/>
                  </w:rPr>
                  <w:t>……………</w:t>
                </w:r>
              </w:sdtContent>
            </w:sdt>
          </w:p>
        </w:tc>
      </w:tr>
    </w:tbl>
    <w:p w14:paraId="7DD10589" w14:textId="77777777" w:rsidR="004D4EF4" w:rsidRDefault="004D4EF4" w:rsidP="00C12A14">
      <w:pPr>
        <w:jc w:val="center"/>
        <w:rPr>
          <w:rFonts w:ascii="Arial Nova" w:hAnsi="Arial Nova" w:cs="Arial"/>
          <w:b/>
          <w:bCs/>
          <w:sz w:val="22"/>
          <w:szCs w:val="22"/>
          <w:lang w:val="it-IT"/>
        </w:rPr>
      </w:pPr>
    </w:p>
    <w:tbl>
      <w:tblPr>
        <w:tblStyle w:val="Grigliatabella"/>
        <w:tblpPr w:leftFromText="141" w:rightFromText="141" w:vertAnchor="text" w:horzAnchor="margin" w:tblpX="142" w:tblpY="26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191"/>
      </w:tblGrid>
      <w:tr w:rsidR="00916944" w:rsidRPr="00096FE5" w14:paraId="7055A440" w14:textId="77777777" w:rsidTr="00916944">
        <w:tc>
          <w:tcPr>
            <w:tcW w:w="3686" w:type="dxa"/>
            <w:vAlign w:val="center"/>
          </w:tcPr>
          <w:p w14:paraId="4D6C3875" w14:textId="67263CE0" w:rsidR="00916944" w:rsidRPr="00916944" w:rsidRDefault="00916944" w:rsidP="00B2125C">
            <w:pPr>
              <w:spacing w:before="120" w:after="240"/>
              <w:rPr>
                <w:rFonts w:ascii="Arial Nova" w:eastAsia="Times New Roman" w:hAnsi="Arial Nova"/>
                <w:bCs/>
                <w:lang w:val="it-IT"/>
              </w:rPr>
            </w:pPr>
            <w:r w:rsidRPr="00916944">
              <w:rPr>
                <w:rFonts w:ascii="Arial Nova" w:eastAsia="Times New Roman" w:hAnsi="Arial Nova"/>
                <w:bCs/>
                <w:lang w:val="it-IT"/>
              </w:rPr>
              <w:t>SEZIONE CAI DI RIFERIMENTO:</w:t>
            </w:r>
          </w:p>
        </w:tc>
        <w:tc>
          <w:tcPr>
            <w:tcW w:w="5191" w:type="dxa"/>
            <w:vAlign w:val="center"/>
          </w:tcPr>
          <w:p w14:paraId="4BBEC342" w14:textId="0027F269" w:rsidR="00916944" w:rsidRPr="00916944" w:rsidRDefault="00000000" w:rsidP="00B2125C">
            <w:pPr>
              <w:spacing w:before="120" w:after="240"/>
              <w:rPr>
                <w:rFonts w:ascii="Arial Nova" w:eastAsia="Times New Roman" w:hAnsi="Arial Nova"/>
                <w:bCs/>
                <w:lang w:val="it-IT"/>
              </w:rPr>
            </w:pPr>
            <w:sdt>
              <w:sdtPr>
                <w:rPr>
                  <w:rStyle w:val="Stile1BSD"/>
                </w:rPr>
                <w:id w:val="501247428"/>
                <w:placeholder>
                  <w:docPart w:val="1B9B370E1CF24647AC43F0B953C33BE7"/>
                </w:placeholder>
                <w:showingPlcHdr/>
                <w15:color w:val="000000"/>
                <w:text/>
              </w:sdtPr>
              <w:sdtEndPr>
                <w:rPr>
                  <w:rStyle w:val="Carpredefinitoparagrafo"/>
                  <w:rFonts w:ascii="Arial Nova" w:eastAsia="Times New Roman" w:hAnsi="Arial Nova"/>
                  <w:b w:val="0"/>
                  <w:bCs/>
                </w:rPr>
              </w:sdtEndPr>
              <w:sdtContent>
                <w:r w:rsidR="00916944" w:rsidRPr="00916944">
                  <w:rPr>
                    <w:rStyle w:val="Testosegnaposto"/>
                    <w:b/>
                    <w:bCs/>
                    <w:color w:val="auto"/>
                    <w:lang w:val="it-IT"/>
                  </w:rPr>
                  <w:t>Fare clic o toccare qui per immettere il testo</w:t>
                </w:r>
              </w:sdtContent>
            </w:sdt>
          </w:p>
        </w:tc>
      </w:tr>
    </w:tbl>
    <w:p w14:paraId="3E2C880D" w14:textId="77777777" w:rsidR="00916944" w:rsidRDefault="00916944" w:rsidP="00C12A14">
      <w:pPr>
        <w:jc w:val="center"/>
        <w:rPr>
          <w:rFonts w:ascii="Arial Nova" w:hAnsi="Arial Nova" w:cs="Arial"/>
          <w:b/>
          <w:bCs/>
          <w:sz w:val="22"/>
          <w:szCs w:val="22"/>
          <w:lang w:val="it-IT"/>
        </w:rPr>
      </w:pPr>
    </w:p>
    <w:p w14:paraId="187A3201" w14:textId="77777777" w:rsidR="00CC2700" w:rsidRDefault="00CC2700" w:rsidP="00C12A14">
      <w:pPr>
        <w:jc w:val="center"/>
        <w:rPr>
          <w:rFonts w:ascii="Arial Nova" w:hAnsi="Arial Nova" w:cs="Arial"/>
          <w:b/>
          <w:bCs/>
          <w:sz w:val="22"/>
          <w:szCs w:val="22"/>
          <w:lang w:val="it-IT"/>
        </w:rPr>
      </w:pPr>
    </w:p>
    <w:p w14:paraId="5D9615AB" w14:textId="77777777" w:rsidR="00916944" w:rsidRDefault="00916944" w:rsidP="00646A72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</w:p>
    <w:p w14:paraId="250B37EA" w14:textId="77777777" w:rsidR="00916944" w:rsidRPr="00916944" w:rsidRDefault="00916944" w:rsidP="00646A72">
      <w:pPr>
        <w:spacing w:after="120"/>
        <w:jc w:val="center"/>
        <w:rPr>
          <w:rFonts w:ascii="Arial Nova" w:hAnsi="Arial Nova"/>
          <w:sz w:val="22"/>
          <w:szCs w:val="22"/>
          <w:lang w:val="it-IT"/>
        </w:rPr>
      </w:pPr>
    </w:p>
    <w:p w14:paraId="53EB7F96" w14:textId="3A6CDF41" w:rsidR="00646A72" w:rsidRPr="00646A72" w:rsidRDefault="00646A72" w:rsidP="00646A72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  <w:r w:rsidRPr="00646A72">
        <w:rPr>
          <w:rFonts w:ascii="Arial Nova" w:hAnsi="Arial Nova"/>
          <w:b/>
          <w:bCs/>
          <w:sz w:val="22"/>
          <w:szCs w:val="22"/>
          <w:lang w:val="it-IT"/>
        </w:rPr>
        <w:t xml:space="preserve">Articolo </w:t>
      </w:r>
      <w:r>
        <w:rPr>
          <w:rFonts w:ascii="Arial Nova" w:hAnsi="Arial Nova"/>
          <w:b/>
          <w:bCs/>
          <w:sz w:val="22"/>
          <w:szCs w:val="22"/>
          <w:lang w:val="it-IT"/>
        </w:rPr>
        <w:t>1</w:t>
      </w:r>
      <w:r w:rsidRPr="00646A72">
        <w:rPr>
          <w:rFonts w:ascii="Arial Nova" w:hAnsi="Arial Nova"/>
          <w:b/>
          <w:bCs/>
          <w:sz w:val="22"/>
          <w:szCs w:val="22"/>
          <w:lang w:val="it-IT"/>
        </w:rPr>
        <w:t xml:space="preserve"> - Oggetto del regolamento</w:t>
      </w:r>
    </w:p>
    <w:p w14:paraId="0C8A9229" w14:textId="07CF0D94" w:rsidR="00646A72" w:rsidRPr="00646A72" w:rsidRDefault="001F7A88" w:rsidP="001F7A88">
      <w:pPr>
        <w:numPr>
          <w:ilvl w:val="0"/>
          <w:numId w:val="33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>È</w:t>
      </w:r>
      <w:r w:rsidR="00646A72" w:rsidRPr="00646A72">
        <w:rPr>
          <w:rFonts w:ascii="Arial Nova" w:hAnsi="Arial Nova"/>
          <w:sz w:val="22"/>
          <w:szCs w:val="22"/>
          <w:lang w:val="it-IT"/>
        </w:rPr>
        <w:t xml:space="preserve"> istituito 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>
        <w:rPr>
          <w:rFonts w:ascii="Arial Nova" w:hAnsi="Arial Nova"/>
          <w:sz w:val="22"/>
          <w:szCs w:val="22"/>
          <w:lang w:val="it-IT"/>
        </w:rPr>
        <w:t xml:space="preserve"> locale dell’iniziativa </w:t>
      </w:r>
      <w:r w:rsidR="00646A72" w:rsidRPr="00646A72">
        <w:rPr>
          <w:rFonts w:ascii="Arial Nova" w:hAnsi="Arial Nova"/>
          <w:sz w:val="22"/>
          <w:szCs w:val="22"/>
          <w:lang w:val="it-IT"/>
        </w:rPr>
        <w:t>"</w:t>
      </w:r>
      <w:r w:rsidR="00096FE5">
        <w:rPr>
          <w:rFonts w:ascii="Arial Nova" w:hAnsi="Arial Nova"/>
          <w:sz w:val="22"/>
          <w:szCs w:val="22"/>
          <w:lang w:val="it-IT"/>
        </w:rPr>
        <w:t xml:space="preserve">Villaggi degli Alpinisti - </w:t>
      </w:r>
      <w:r w:rsidR="00BA2571">
        <w:rPr>
          <w:rFonts w:ascii="Arial Nova" w:hAnsi="Arial Nova"/>
          <w:sz w:val="22"/>
          <w:szCs w:val="22"/>
          <w:lang w:val="it-IT"/>
        </w:rPr>
        <w:t>Villaggi montani certificati CAI</w:t>
      </w:r>
      <w:r w:rsidR="00646A72" w:rsidRPr="00646A72">
        <w:rPr>
          <w:rFonts w:ascii="Arial Nova" w:hAnsi="Arial Nova"/>
          <w:sz w:val="22"/>
          <w:szCs w:val="22"/>
          <w:lang w:val="it-IT"/>
        </w:rPr>
        <w:t>", di seguito denominato "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="00646A72" w:rsidRPr="00646A72">
        <w:rPr>
          <w:rFonts w:ascii="Arial Nova" w:hAnsi="Arial Nova"/>
          <w:sz w:val="22"/>
          <w:szCs w:val="22"/>
          <w:lang w:val="it-IT"/>
        </w:rPr>
        <w:t>".</w:t>
      </w:r>
    </w:p>
    <w:p w14:paraId="3B15DB41" w14:textId="5E8FBD5F" w:rsidR="00646A72" w:rsidRPr="00646A72" w:rsidRDefault="00646A72" w:rsidP="001F7A88">
      <w:pPr>
        <w:numPr>
          <w:ilvl w:val="0"/>
          <w:numId w:val="33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ha funzioni propositive e consultive ed è volto a favorire lo sviluppo </w:t>
      </w:r>
      <w:r w:rsidR="001F7A88">
        <w:rPr>
          <w:rFonts w:ascii="Arial Nova" w:hAnsi="Arial Nova"/>
          <w:sz w:val="22"/>
          <w:szCs w:val="22"/>
          <w:lang w:val="it-IT"/>
        </w:rPr>
        <w:t xml:space="preserve">della </w:t>
      </w:r>
      <w:r w:rsidR="008F18BF">
        <w:rPr>
          <w:rFonts w:ascii="Arial Nova" w:hAnsi="Arial Nova"/>
          <w:sz w:val="22"/>
          <w:szCs w:val="22"/>
          <w:lang w:val="it-IT"/>
        </w:rPr>
        <w:t>L</w:t>
      </w:r>
      <w:r w:rsidR="001F7A88">
        <w:rPr>
          <w:rFonts w:ascii="Arial Nova" w:hAnsi="Arial Nova"/>
          <w:sz w:val="22"/>
          <w:szCs w:val="22"/>
          <w:lang w:val="it-IT"/>
        </w:rPr>
        <w:t>ocalità</w:t>
      </w:r>
      <w:r w:rsidR="008F18BF">
        <w:rPr>
          <w:rFonts w:ascii="Arial Nova" w:hAnsi="Arial Nova"/>
          <w:sz w:val="22"/>
          <w:szCs w:val="22"/>
          <w:lang w:val="it-IT"/>
        </w:rPr>
        <w:t xml:space="preserve"> che ha ottenuto il riconoscimento,</w:t>
      </w:r>
      <w:r w:rsidRPr="00646A72">
        <w:rPr>
          <w:rFonts w:ascii="Arial Nova" w:hAnsi="Arial Nova"/>
          <w:sz w:val="22"/>
          <w:szCs w:val="22"/>
          <w:lang w:val="it-IT"/>
        </w:rPr>
        <w:t xml:space="preserve"> secondo i principi </w:t>
      </w:r>
      <w:r w:rsidR="008F18BF">
        <w:rPr>
          <w:rFonts w:ascii="Arial Nova" w:hAnsi="Arial Nova"/>
          <w:sz w:val="22"/>
          <w:szCs w:val="22"/>
          <w:lang w:val="it-IT"/>
        </w:rPr>
        <w:t>di turismo responsabile e consapevole definiti dal progetto</w:t>
      </w:r>
      <w:r w:rsidR="00BA2571">
        <w:rPr>
          <w:rFonts w:ascii="Arial Nova" w:hAnsi="Arial Nova"/>
          <w:sz w:val="22"/>
          <w:szCs w:val="22"/>
          <w:lang w:val="it-IT"/>
        </w:rPr>
        <w:t xml:space="preserve"> definito in breve </w:t>
      </w:r>
      <w:r w:rsidR="008F18BF">
        <w:rPr>
          <w:rFonts w:ascii="Arial Nova" w:hAnsi="Arial Nova"/>
          <w:sz w:val="22"/>
          <w:szCs w:val="22"/>
          <w:lang w:val="it-IT"/>
        </w:rPr>
        <w:t>“</w:t>
      </w:r>
      <w:r w:rsidR="00096FE5">
        <w:rPr>
          <w:rFonts w:ascii="Arial Nova" w:hAnsi="Arial Nova"/>
          <w:sz w:val="22"/>
          <w:szCs w:val="22"/>
          <w:lang w:val="it-IT"/>
        </w:rPr>
        <w:t xml:space="preserve">Villaggi degli Alpinisti </w:t>
      </w:r>
      <w:r w:rsidR="00096FE5">
        <w:rPr>
          <w:rFonts w:ascii="Arial Nova" w:hAnsi="Arial Nova"/>
          <w:sz w:val="22"/>
          <w:szCs w:val="22"/>
          <w:lang w:val="it-IT"/>
        </w:rPr>
        <w:t xml:space="preserve">- </w:t>
      </w:r>
      <w:r w:rsidRPr="00646A72">
        <w:rPr>
          <w:rFonts w:ascii="Arial Nova" w:hAnsi="Arial Nova"/>
          <w:sz w:val="22"/>
          <w:szCs w:val="22"/>
          <w:lang w:val="it-IT"/>
        </w:rPr>
        <w:t xml:space="preserve">Villaggi </w:t>
      </w:r>
      <w:r w:rsidR="00BA2571">
        <w:rPr>
          <w:rFonts w:ascii="Arial Nova" w:hAnsi="Arial Nova"/>
          <w:sz w:val="22"/>
          <w:szCs w:val="22"/>
          <w:lang w:val="it-IT"/>
        </w:rPr>
        <w:t>montani CAI</w:t>
      </w:r>
      <w:r w:rsidR="008F18BF">
        <w:rPr>
          <w:rFonts w:ascii="Arial Nova" w:hAnsi="Arial Nova"/>
          <w:sz w:val="22"/>
          <w:szCs w:val="22"/>
          <w:lang w:val="it-IT"/>
        </w:rPr>
        <w:t>”</w:t>
      </w:r>
      <w:r w:rsidRPr="00646A72">
        <w:rPr>
          <w:rFonts w:ascii="Arial Nova" w:hAnsi="Arial Nova"/>
          <w:sz w:val="22"/>
          <w:szCs w:val="22"/>
          <w:lang w:val="it-IT"/>
        </w:rPr>
        <w:t>.</w:t>
      </w:r>
    </w:p>
    <w:p w14:paraId="50891478" w14:textId="70433696" w:rsidR="00646A72" w:rsidRDefault="00646A72" w:rsidP="001F7A88">
      <w:pPr>
        <w:numPr>
          <w:ilvl w:val="0"/>
          <w:numId w:val="33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è dotato di una propria organizzazione e di un suo regolamento come di seguito redatto.</w:t>
      </w:r>
    </w:p>
    <w:p w14:paraId="3AE7BE2B" w14:textId="77777777" w:rsidR="0084342E" w:rsidRPr="00646A72" w:rsidRDefault="0084342E" w:rsidP="0084342E">
      <w:pPr>
        <w:spacing w:after="120"/>
        <w:ind w:left="360"/>
        <w:jc w:val="both"/>
        <w:rPr>
          <w:rFonts w:ascii="Arial Nova" w:hAnsi="Arial Nova"/>
          <w:sz w:val="22"/>
          <w:szCs w:val="22"/>
          <w:lang w:val="it-IT"/>
        </w:rPr>
      </w:pPr>
    </w:p>
    <w:p w14:paraId="35E320DA" w14:textId="479F43DC" w:rsidR="00646A72" w:rsidRPr="001F7A88" w:rsidRDefault="00646A72" w:rsidP="001F7A88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  <w:r w:rsidRPr="001F7A88">
        <w:rPr>
          <w:rFonts w:ascii="Arial Nova" w:hAnsi="Arial Nova"/>
          <w:b/>
          <w:bCs/>
          <w:sz w:val="22"/>
          <w:szCs w:val="22"/>
          <w:lang w:val="it-IT"/>
        </w:rPr>
        <w:t xml:space="preserve">Articolo 2 - Attribuzioni del </w:t>
      </w:r>
      <w:r w:rsidR="005A6CA1">
        <w:rPr>
          <w:rFonts w:ascii="Arial Nova" w:hAnsi="Arial Nova"/>
          <w:b/>
          <w:bCs/>
          <w:sz w:val="22"/>
          <w:szCs w:val="22"/>
          <w:lang w:val="it-IT"/>
        </w:rPr>
        <w:t>Comitato</w:t>
      </w:r>
    </w:p>
    <w:p w14:paraId="65701C31" w14:textId="5458AD39" w:rsidR="00646A72" w:rsidRPr="00646A72" w:rsidRDefault="00646A72" w:rsidP="001F7A88">
      <w:pPr>
        <w:numPr>
          <w:ilvl w:val="0"/>
          <w:numId w:val="34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ha il compito di coordinare le attività </w:t>
      </w:r>
      <w:r w:rsidR="00306819">
        <w:rPr>
          <w:rFonts w:ascii="Arial Nova" w:hAnsi="Arial Nova"/>
          <w:sz w:val="22"/>
          <w:szCs w:val="22"/>
          <w:lang w:val="it-IT"/>
        </w:rPr>
        <w:t>finalizzate al</w:t>
      </w:r>
      <w:r w:rsidRPr="00646A72">
        <w:rPr>
          <w:rFonts w:ascii="Arial Nova" w:hAnsi="Arial Nova"/>
          <w:sz w:val="22"/>
          <w:szCs w:val="22"/>
          <w:lang w:val="it-IT"/>
        </w:rPr>
        <w:t xml:space="preserve">lo sviluppo </w:t>
      </w:r>
      <w:r w:rsidR="001F7A88">
        <w:rPr>
          <w:rFonts w:ascii="Arial Nova" w:hAnsi="Arial Nova"/>
          <w:sz w:val="22"/>
          <w:szCs w:val="22"/>
          <w:lang w:val="it-IT"/>
        </w:rPr>
        <w:t xml:space="preserve">della </w:t>
      </w:r>
      <w:r w:rsidR="008F18BF">
        <w:rPr>
          <w:rFonts w:ascii="Arial Nova" w:hAnsi="Arial Nova"/>
          <w:sz w:val="22"/>
          <w:szCs w:val="22"/>
          <w:lang w:val="it-IT"/>
        </w:rPr>
        <w:t>L</w:t>
      </w:r>
      <w:r w:rsidR="001F7A88">
        <w:rPr>
          <w:rFonts w:ascii="Arial Nova" w:hAnsi="Arial Nova"/>
          <w:sz w:val="22"/>
          <w:szCs w:val="22"/>
          <w:lang w:val="it-IT"/>
        </w:rPr>
        <w:t>ocalità</w:t>
      </w:r>
      <w:r w:rsidRPr="00646A72">
        <w:rPr>
          <w:rFonts w:ascii="Arial Nova" w:hAnsi="Arial Nova"/>
          <w:sz w:val="22"/>
          <w:szCs w:val="22"/>
          <w:lang w:val="it-IT"/>
        </w:rPr>
        <w:t xml:space="preserve"> secondo i principi dei </w:t>
      </w:r>
      <w:r w:rsidR="00096FE5">
        <w:rPr>
          <w:rFonts w:ascii="Arial Nova" w:hAnsi="Arial Nova"/>
          <w:sz w:val="22"/>
          <w:szCs w:val="22"/>
          <w:lang w:val="it-IT"/>
        </w:rPr>
        <w:t xml:space="preserve">Villaggi degli Alpinisti - </w:t>
      </w:r>
      <w:r w:rsidRPr="00646A72">
        <w:rPr>
          <w:rFonts w:ascii="Arial Nova" w:hAnsi="Arial Nova"/>
          <w:sz w:val="22"/>
          <w:szCs w:val="22"/>
          <w:lang w:val="it-IT"/>
        </w:rPr>
        <w:t xml:space="preserve">Villaggi </w:t>
      </w:r>
      <w:r w:rsidR="00BA2571">
        <w:rPr>
          <w:rFonts w:ascii="Arial Nova" w:hAnsi="Arial Nova"/>
          <w:sz w:val="22"/>
          <w:szCs w:val="22"/>
          <w:lang w:val="it-IT"/>
        </w:rPr>
        <w:t>montani CAI</w:t>
      </w:r>
      <w:r w:rsidRPr="00646A72">
        <w:rPr>
          <w:rFonts w:ascii="Arial Nova" w:hAnsi="Arial Nova"/>
          <w:sz w:val="22"/>
          <w:szCs w:val="22"/>
          <w:lang w:val="it-IT"/>
        </w:rPr>
        <w:t>.</w:t>
      </w:r>
    </w:p>
    <w:p w14:paraId="18F66B34" w14:textId="5FD132E4" w:rsidR="00646A72" w:rsidRPr="00646A72" w:rsidRDefault="00A62888" w:rsidP="001F7A88">
      <w:pPr>
        <w:numPr>
          <w:ilvl w:val="0"/>
          <w:numId w:val="34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In particolare, al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>
        <w:rPr>
          <w:rFonts w:ascii="Arial Nova" w:hAnsi="Arial Nova"/>
          <w:sz w:val="22"/>
          <w:szCs w:val="22"/>
          <w:lang w:val="it-IT"/>
        </w:rPr>
        <w:t xml:space="preserve"> compete</w:t>
      </w:r>
      <w:r w:rsidR="00646A72" w:rsidRPr="00646A72">
        <w:rPr>
          <w:rFonts w:ascii="Arial Nova" w:hAnsi="Arial Nova"/>
          <w:sz w:val="22"/>
          <w:szCs w:val="22"/>
          <w:lang w:val="it-IT"/>
        </w:rPr>
        <w:t>:</w:t>
      </w:r>
    </w:p>
    <w:p w14:paraId="2E1F0659" w14:textId="44F019DA" w:rsidR="00A62888" w:rsidRDefault="00A62888" w:rsidP="003629BC">
      <w:pPr>
        <w:numPr>
          <w:ilvl w:val="0"/>
          <w:numId w:val="35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Il coordinamento delle attività delle Aziende partner convenzionate con l’iniziativa.</w:t>
      </w:r>
    </w:p>
    <w:p w14:paraId="7767C0D5" w14:textId="5D46DD48" w:rsidR="00A62888" w:rsidRDefault="00A62888" w:rsidP="00A62888">
      <w:pPr>
        <w:numPr>
          <w:ilvl w:val="0"/>
          <w:numId w:val="35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Il monitoraggio del mantenimento dei </w:t>
      </w:r>
      <w:r w:rsidR="00BA2571">
        <w:rPr>
          <w:rFonts w:ascii="Arial Nova" w:hAnsi="Arial Nova"/>
          <w:sz w:val="22"/>
          <w:szCs w:val="22"/>
          <w:lang w:val="it-IT"/>
        </w:rPr>
        <w:t>c</w:t>
      </w:r>
      <w:r>
        <w:rPr>
          <w:rFonts w:ascii="Arial Nova" w:hAnsi="Arial Nova"/>
          <w:sz w:val="22"/>
          <w:szCs w:val="22"/>
          <w:lang w:val="it-IT"/>
        </w:rPr>
        <w:t>riteri di ammissione</w:t>
      </w:r>
      <w:r w:rsidR="00034C6C">
        <w:rPr>
          <w:rFonts w:ascii="Arial Nova" w:hAnsi="Arial Nova"/>
          <w:sz w:val="22"/>
          <w:szCs w:val="22"/>
          <w:lang w:val="it-IT"/>
        </w:rPr>
        <w:t xml:space="preserve"> e dello sviluppo del progetto</w:t>
      </w:r>
      <w:r w:rsidR="00447622">
        <w:rPr>
          <w:rFonts w:ascii="Arial Nova" w:hAnsi="Arial Nova"/>
          <w:sz w:val="22"/>
          <w:szCs w:val="22"/>
          <w:lang w:val="it-IT"/>
        </w:rPr>
        <w:t>.</w:t>
      </w:r>
      <w:r>
        <w:rPr>
          <w:rFonts w:ascii="Arial Nova" w:hAnsi="Arial Nova"/>
          <w:sz w:val="22"/>
          <w:szCs w:val="22"/>
          <w:lang w:val="it-IT"/>
        </w:rPr>
        <w:t xml:space="preserve"> </w:t>
      </w:r>
    </w:p>
    <w:p w14:paraId="0D0D95B7" w14:textId="7441A228" w:rsidR="00447622" w:rsidRDefault="00447622" w:rsidP="00447622">
      <w:pPr>
        <w:numPr>
          <w:ilvl w:val="0"/>
          <w:numId w:val="35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Il mantenimento dei contatti con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="0050500A">
        <w:rPr>
          <w:rFonts w:ascii="Arial Nova" w:hAnsi="Arial Nova"/>
          <w:sz w:val="22"/>
          <w:szCs w:val="22"/>
          <w:lang w:val="it-IT"/>
        </w:rPr>
        <w:t xml:space="preserve"> nazionale</w:t>
      </w:r>
      <w:r>
        <w:rPr>
          <w:rFonts w:ascii="Arial Nova" w:hAnsi="Arial Nova"/>
          <w:sz w:val="22"/>
          <w:szCs w:val="22"/>
          <w:lang w:val="it-IT"/>
        </w:rPr>
        <w:t xml:space="preserve"> dell’iniziativa, i contatti e gli scambi con altre iniziative analoghe nel territorio nazionale ed internazionale.</w:t>
      </w:r>
    </w:p>
    <w:p w14:paraId="4F9AACAC" w14:textId="66F5C5BC" w:rsidR="002A02D5" w:rsidRDefault="002A02D5" w:rsidP="00447622">
      <w:pPr>
        <w:numPr>
          <w:ilvl w:val="0"/>
          <w:numId w:val="35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La cura del sito ufficiale dell’iniziativa</w:t>
      </w:r>
      <w:r w:rsidR="004A74DD">
        <w:rPr>
          <w:rFonts w:ascii="Arial Nova" w:hAnsi="Arial Nova"/>
          <w:sz w:val="22"/>
          <w:szCs w:val="22"/>
          <w:lang w:val="it-IT"/>
        </w:rPr>
        <w:t xml:space="preserve">, </w:t>
      </w:r>
      <w:r>
        <w:rPr>
          <w:rFonts w:ascii="Arial Nova" w:hAnsi="Arial Nova"/>
          <w:sz w:val="22"/>
          <w:szCs w:val="22"/>
          <w:lang w:val="it-IT"/>
        </w:rPr>
        <w:t>relativo alla Località e la promozione del marchio</w:t>
      </w:r>
      <w:r w:rsidR="004A74DD">
        <w:rPr>
          <w:rFonts w:ascii="Arial Nova" w:hAnsi="Arial Nova"/>
          <w:sz w:val="22"/>
          <w:szCs w:val="22"/>
          <w:lang w:val="it-IT"/>
        </w:rPr>
        <w:t>.</w:t>
      </w:r>
    </w:p>
    <w:p w14:paraId="407B76D8" w14:textId="5AF835F1" w:rsidR="00646A72" w:rsidRPr="00646A72" w:rsidRDefault="00A62888" w:rsidP="003629BC">
      <w:pPr>
        <w:numPr>
          <w:ilvl w:val="0"/>
          <w:numId w:val="35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La promozione di </w:t>
      </w:r>
      <w:r w:rsidR="00447622">
        <w:rPr>
          <w:rFonts w:ascii="Arial Nova" w:hAnsi="Arial Nova"/>
          <w:sz w:val="22"/>
          <w:szCs w:val="22"/>
          <w:lang w:val="it-IT"/>
        </w:rPr>
        <w:t>i</w:t>
      </w:r>
      <w:r w:rsidR="00646A72" w:rsidRPr="00646A72">
        <w:rPr>
          <w:rFonts w:ascii="Arial Nova" w:hAnsi="Arial Nova"/>
          <w:sz w:val="22"/>
          <w:szCs w:val="22"/>
          <w:lang w:val="it-IT"/>
        </w:rPr>
        <w:t xml:space="preserve">niziative finalizzate ad accrescere la conoscenza della montagna nelle sue valenze naturali e culturali (convegni, mostre, pubblicazioni, escursioni, </w:t>
      </w:r>
      <w:r w:rsidR="001F7A88" w:rsidRPr="00646A72">
        <w:rPr>
          <w:rFonts w:ascii="Arial Nova" w:hAnsi="Arial Nova"/>
          <w:sz w:val="22"/>
          <w:szCs w:val="22"/>
          <w:lang w:val="it-IT"/>
        </w:rPr>
        <w:t>ecc.</w:t>
      </w:r>
      <w:r w:rsidR="00646A72" w:rsidRPr="00646A72">
        <w:rPr>
          <w:rFonts w:ascii="Arial Nova" w:hAnsi="Arial Nova"/>
          <w:sz w:val="22"/>
          <w:szCs w:val="22"/>
          <w:lang w:val="it-IT"/>
        </w:rPr>
        <w:t>)</w:t>
      </w:r>
      <w:r w:rsidR="001F7A88">
        <w:rPr>
          <w:rFonts w:ascii="Arial Nova" w:hAnsi="Arial Nova"/>
          <w:sz w:val="22"/>
          <w:szCs w:val="22"/>
          <w:lang w:val="it-IT"/>
        </w:rPr>
        <w:t xml:space="preserve"> mediante</w:t>
      </w:r>
      <w:r w:rsidR="00646A72" w:rsidRPr="00646A72">
        <w:rPr>
          <w:rFonts w:ascii="Arial Nova" w:hAnsi="Arial Nova"/>
          <w:sz w:val="22"/>
          <w:szCs w:val="22"/>
          <w:lang w:val="it-IT"/>
        </w:rPr>
        <w:t xml:space="preserve"> studi e ricerche per la valorizzazione dell'ambiente naturale, del patrimonio storico-artistico, delle </w:t>
      </w:r>
      <w:r w:rsidR="00646A72" w:rsidRPr="00646A72">
        <w:rPr>
          <w:rFonts w:ascii="Arial Nova" w:hAnsi="Arial Nova"/>
          <w:sz w:val="22"/>
          <w:szCs w:val="22"/>
          <w:lang w:val="it-IT"/>
        </w:rPr>
        <w:lastRenderedPageBreak/>
        <w:t xml:space="preserve">tradizioni </w:t>
      </w:r>
      <w:r w:rsidR="001F7A88">
        <w:rPr>
          <w:rFonts w:ascii="Arial Nova" w:hAnsi="Arial Nova"/>
          <w:sz w:val="22"/>
          <w:szCs w:val="22"/>
          <w:lang w:val="it-IT"/>
        </w:rPr>
        <w:t xml:space="preserve">e </w:t>
      </w:r>
      <w:r w:rsidR="00646A72" w:rsidRPr="00646A72">
        <w:rPr>
          <w:rFonts w:ascii="Arial Nova" w:hAnsi="Arial Nova"/>
          <w:sz w:val="22"/>
          <w:szCs w:val="22"/>
          <w:lang w:val="it-IT"/>
        </w:rPr>
        <w:t>del territorio;</w:t>
      </w:r>
    </w:p>
    <w:p w14:paraId="3BD712AE" w14:textId="3AC8A379" w:rsidR="001F7A88" w:rsidRDefault="00447622" w:rsidP="003629BC">
      <w:pPr>
        <w:numPr>
          <w:ilvl w:val="0"/>
          <w:numId w:val="35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La c</w:t>
      </w:r>
      <w:r w:rsidR="00646A72" w:rsidRPr="00646A72">
        <w:rPr>
          <w:rFonts w:ascii="Arial Nova" w:hAnsi="Arial Nova"/>
          <w:sz w:val="22"/>
          <w:szCs w:val="22"/>
          <w:lang w:val="it-IT"/>
        </w:rPr>
        <w:t>ollaborazione con le scuole, i gruppi e</w:t>
      </w:r>
      <w:r w:rsidR="00034C6C">
        <w:rPr>
          <w:rFonts w:ascii="Arial Nova" w:hAnsi="Arial Nova"/>
          <w:sz w:val="22"/>
          <w:szCs w:val="22"/>
          <w:lang w:val="it-IT"/>
        </w:rPr>
        <w:t xml:space="preserve"> le</w:t>
      </w:r>
      <w:r w:rsidR="00646A72" w:rsidRPr="00646A72">
        <w:rPr>
          <w:rFonts w:ascii="Arial Nova" w:hAnsi="Arial Nova"/>
          <w:sz w:val="22"/>
          <w:szCs w:val="22"/>
          <w:lang w:val="it-IT"/>
        </w:rPr>
        <w:t xml:space="preserve"> associazioni </w:t>
      </w:r>
      <w:r w:rsidR="008F18BF">
        <w:rPr>
          <w:rFonts w:ascii="Arial Nova" w:hAnsi="Arial Nova"/>
          <w:sz w:val="22"/>
          <w:szCs w:val="22"/>
          <w:lang w:val="it-IT"/>
        </w:rPr>
        <w:t>presenti nel</w:t>
      </w:r>
      <w:r w:rsidR="00646A72" w:rsidRPr="00646A72">
        <w:rPr>
          <w:rFonts w:ascii="Arial Nova" w:hAnsi="Arial Nova"/>
          <w:sz w:val="22"/>
          <w:szCs w:val="22"/>
          <w:lang w:val="it-IT"/>
        </w:rPr>
        <w:t xml:space="preserve"> Comune; </w:t>
      </w:r>
    </w:p>
    <w:p w14:paraId="7F45E480" w14:textId="739208D7" w:rsidR="00646A72" w:rsidRPr="00646A72" w:rsidRDefault="00447622" w:rsidP="003629BC">
      <w:pPr>
        <w:numPr>
          <w:ilvl w:val="0"/>
          <w:numId w:val="35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La c</w:t>
      </w:r>
      <w:r w:rsidRPr="00646A72">
        <w:rPr>
          <w:rFonts w:ascii="Arial Nova" w:hAnsi="Arial Nova"/>
          <w:sz w:val="22"/>
          <w:szCs w:val="22"/>
          <w:lang w:val="it-IT"/>
        </w:rPr>
        <w:t>ollaborazione</w:t>
      </w:r>
      <w:r w:rsidR="00646A72" w:rsidRPr="00646A72">
        <w:rPr>
          <w:rFonts w:ascii="Arial Nova" w:hAnsi="Arial Nova"/>
          <w:sz w:val="22"/>
          <w:szCs w:val="22"/>
          <w:lang w:val="it-IT"/>
        </w:rPr>
        <w:t xml:space="preserve"> con enti pubblici e privati operanti sul territorio aventi finalità culturali, turistiche, sportive </w:t>
      </w:r>
      <w:r>
        <w:rPr>
          <w:rFonts w:ascii="Arial Nova" w:hAnsi="Arial Nova"/>
          <w:sz w:val="22"/>
          <w:szCs w:val="22"/>
          <w:lang w:val="it-IT"/>
        </w:rPr>
        <w:t xml:space="preserve">e </w:t>
      </w:r>
      <w:r w:rsidR="00646A72" w:rsidRPr="00646A72">
        <w:rPr>
          <w:rFonts w:ascii="Arial Nova" w:hAnsi="Arial Nova"/>
          <w:sz w:val="22"/>
          <w:szCs w:val="22"/>
          <w:lang w:val="it-IT"/>
        </w:rPr>
        <w:t>ricreative</w:t>
      </w:r>
      <w:r w:rsidRPr="00447622">
        <w:rPr>
          <w:rFonts w:ascii="Arial Nova" w:hAnsi="Arial Nova"/>
          <w:sz w:val="22"/>
          <w:szCs w:val="22"/>
          <w:lang w:val="it-IT"/>
        </w:rPr>
        <w:t xml:space="preserve"> </w:t>
      </w:r>
      <w:r w:rsidRPr="00646A72">
        <w:rPr>
          <w:rFonts w:ascii="Arial Nova" w:hAnsi="Arial Nova"/>
          <w:sz w:val="22"/>
          <w:szCs w:val="22"/>
          <w:lang w:val="it-IT"/>
        </w:rPr>
        <w:t xml:space="preserve">coerenti con i principi </w:t>
      </w:r>
      <w:r w:rsidR="00BA2571">
        <w:rPr>
          <w:rFonts w:ascii="Arial Nova" w:hAnsi="Arial Nova"/>
          <w:sz w:val="22"/>
          <w:szCs w:val="22"/>
          <w:lang w:val="it-IT"/>
        </w:rPr>
        <w:t>dei</w:t>
      </w:r>
      <w:r w:rsidRPr="00646A72">
        <w:rPr>
          <w:rFonts w:ascii="Arial Nova" w:hAnsi="Arial Nova"/>
          <w:sz w:val="22"/>
          <w:szCs w:val="22"/>
          <w:lang w:val="it-IT"/>
        </w:rPr>
        <w:t xml:space="preserve"> </w:t>
      </w:r>
      <w:r w:rsidR="00096FE5">
        <w:rPr>
          <w:rFonts w:ascii="Arial Nova" w:hAnsi="Arial Nova"/>
          <w:sz w:val="22"/>
          <w:szCs w:val="22"/>
          <w:lang w:val="it-IT"/>
        </w:rPr>
        <w:t xml:space="preserve">Villaggi degli Alpinisti </w:t>
      </w:r>
      <w:r w:rsidR="00096FE5">
        <w:rPr>
          <w:rFonts w:ascii="Arial Nova" w:hAnsi="Arial Nova"/>
          <w:sz w:val="22"/>
          <w:szCs w:val="22"/>
          <w:lang w:val="it-IT"/>
        </w:rPr>
        <w:t xml:space="preserve">- </w:t>
      </w:r>
      <w:r w:rsidRPr="00646A72">
        <w:rPr>
          <w:rFonts w:ascii="Arial Nova" w:hAnsi="Arial Nova"/>
          <w:sz w:val="22"/>
          <w:szCs w:val="22"/>
          <w:lang w:val="it-IT"/>
        </w:rPr>
        <w:t xml:space="preserve">Villaggi </w:t>
      </w:r>
      <w:r w:rsidR="00BA2571">
        <w:rPr>
          <w:rFonts w:ascii="Arial Nova" w:hAnsi="Arial Nova"/>
          <w:sz w:val="22"/>
          <w:szCs w:val="22"/>
          <w:lang w:val="it-IT"/>
        </w:rPr>
        <w:t>montani CAI</w:t>
      </w:r>
      <w:r w:rsidRPr="00646A72">
        <w:rPr>
          <w:rFonts w:ascii="Arial Nova" w:hAnsi="Arial Nova"/>
          <w:sz w:val="22"/>
          <w:szCs w:val="22"/>
          <w:lang w:val="it-IT"/>
        </w:rPr>
        <w:t>.</w:t>
      </w:r>
    </w:p>
    <w:p w14:paraId="109A845B" w14:textId="77777777" w:rsidR="003A66C3" w:rsidRDefault="003A66C3" w:rsidP="003A66C3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p w14:paraId="5FFA63E6" w14:textId="5B58C7E4" w:rsidR="00646A72" w:rsidRPr="001F7A88" w:rsidRDefault="00646A72" w:rsidP="001F7A88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  <w:r w:rsidRPr="001F7A88">
        <w:rPr>
          <w:rFonts w:ascii="Arial Nova" w:hAnsi="Arial Nova"/>
          <w:b/>
          <w:bCs/>
          <w:sz w:val="22"/>
          <w:szCs w:val="22"/>
          <w:lang w:val="it-IT"/>
        </w:rPr>
        <w:t xml:space="preserve">Articolo 3 - Composizione del </w:t>
      </w:r>
      <w:r w:rsidR="005A6CA1">
        <w:rPr>
          <w:rFonts w:ascii="Arial Nova" w:hAnsi="Arial Nova"/>
          <w:b/>
          <w:bCs/>
          <w:sz w:val="22"/>
          <w:szCs w:val="22"/>
          <w:lang w:val="it-IT"/>
        </w:rPr>
        <w:t>Comitato</w:t>
      </w:r>
    </w:p>
    <w:p w14:paraId="23D74938" w14:textId="3269852F" w:rsidR="00646A72" w:rsidRPr="00646A72" w:rsidRDefault="00646A72" w:rsidP="003A66C3">
      <w:pPr>
        <w:numPr>
          <w:ilvl w:val="0"/>
          <w:numId w:val="37"/>
        </w:numPr>
        <w:spacing w:after="120"/>
        <w:ind w:left="36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è composto da </w:t>
      </w:r>
      <w:r w:rsidR="003A66C3" w:rsidRPr="00646A72">
        <w:rPr>
          <w:rFonts w:ascii="Arial Nova" w:hAnsi="Arial Nova"/>
          <w:sz w:val="22"/>
          <w:szCs w:val="22"/>
          <w:lang w:val="it-IT"/>
        </w:rPr>
        <w:t>cinque</w:t>
      </w:r>
      <w:r w:rsidRPr="00646A72">
        <w:rPr>
          <w:rFonts w:ascii="Arial Nova" w:hAnsi="Arial Nova"/>
          <w:sz w:val="22"/>
          <w:szCs w:val="22"/>
          <w:lang w:val="it-IT"/>
        </w:rPr>
        <w:t xml:space="preserve"> membr</w:t>
      </w:r>
      <w:r w:rsidR="00CC2700">
        <w:rPr>
          <w:rFonts w:ascii="Arial Nova" w:hAnsi="Arial Nova"/>
          <w:sz w:val="22"/>
          <w:szCs w:val="22"/>
          <w:lang w:val="it-IT"/>
        </w:rPr>
        <w:t>i (ogni entità rappresentata dovrà nominare un componente effettivo ed un suo sostituto, che interverrà alle riunioni in caso di impedimento del componente effettivo)</w:t>
      </w:r>
      <w:r w:rsidRPr="00646A72">
        <w:rPr>
          <w:rFonts w:ascii="Arial Nova" w:hAnsi="Arial Nova"/>
          <w:sz w:val="22"/>
          <w:szCs w:val="22"/>
          <w:lang w:val="it-IT"/>
        </w:rPr>
        <w:t>:</w:t>
      </w:r>
    </w:p>
    <w:p w14:paraId="27ED0A81" w14:textId="49382A01" w:rsidR="003A66C3" w:rsidRPr="00646A72" w:rsidRDefault="009C7490" w:rsidP="00CC2700">
      <w:pPr>
        <w:numPr>
          <w:ilvl w:val="0"/>
          <w:numId w:val="41"/>
        </w:numPr>
        <w:spacing w:after="120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il presidente </w:t>
      </w:r>
      <w:r w:rsidR="0004252A">
        <w:rPr>
          <w:rFonts w:ascii="Arial Nova" w:hAnsi="Arial Nova"/>
          <w:sz w:val="22"/>
          <w:szCs w:val="22"/>
          <w:lang w:val="it-IT"/>
        </w:rPr>
        <w:t xml:space="preserve">della </w:t>
      </w:r>
      <w:r w:rsidR="003A66C3" w:rsidRPr="00646A72">
        <w:rPr>
          <w:rFonts w:ascii="Arial Nova" w:hAnsi="Arial Nova"/>
          <w:sz w:val="22"/>
          <w:szCs w:val="22"/>
          <w:lang w:val="it-IT"/>
        </w:rPr>
        <w:t xml:space="preserve">Sezione di </w:t>
      </w:r>
      <w:r w:rsidR="003A66C3">
        <w:rPr>
          <w:rFonts w:ascii="Arial Nova" w:hAnsi="Arial Nova"/>
          <w:sz w:val="22"/>
          <w:szCs w:val="22"/>
          <w:lang w:val="it-IT"/>
        </w:rPr>
        <w:t>competenza territoriale</w:t>
      </w:r>
      <w:r>
        <w:rPr>
          <w:rFonts w:ascii="Arial Nova" w:hAnsi="Arial Nova"/>
          <w:sz w:val="22"/>
          <w:szCs w:val="22"/>
          <w:lang w:val="it-IT"/>
        </w:rPr>
        <w:t xml:space="preserve"> </w:t>
      </w:r>
      <w:r w:rsidR="0004252A">
        <w:rPr>
          <w:rFonts w:ascii="Arial Nova" w:hAnsi="Arial Nova"/>
          <w:sz w:val="22"/>
          <w:szCs w:val="22"/>
          <w:lang w:val="it-IT"/>
        </w:rPr>
        <w:t xml:space="preserve">del </w:t>
      </w:r>
      <w:r w:rsidR="0004252A" w:rsidRPr="00646A72">
        <w:rPr>
          <w:rFonts w:ascii="Arial Nova" w:hAnsi="Arial Nova"/>
          <w:sz w:val="22"/>
          <w:szCs w:val="22"/>
          <w:lang w:val="it-IT"/>
        </w:rPr>
        <w:t xml:space="preserve">Club Alpino Italiano </w:t>
      </w:r>
      <w:r>
        <w:rPr>
          <w:rFonts w:ascii="Arial Nova" w:hAnsi="Arial Nova"/>
          <w:sz w:val="22"/>
          <w:szCs w:val="22"/>
          <w:lang w:val="it-IT"/>
        </w:rPr>
        <w:t>o suo delegato</w:t>
      </w:r>
      <w:r w:rsidR="003A66C3" w:rsidRPr="00646A72">
        <w:rPr>
          <w:rFonts w:ascii="Arial Nova" w:hAnsi="Arial Nova"/>
          <w:sz w:val="22"/>
          <w:szCs w:val="22"/>
          <w:lang w:val="it-IT"/>
        </w:rPr>
        <w:t>;</w:t>
      </w:r>
    </w:p>
    <w:p w14:paraId="1520BAF2" w14:textId="07E2372C" w:rsidR="00646A72" w:rsidRPr="00646A72" w:rsidRDefault="0085753F" w:rsidP="00CC2700">
      <w:pPr>
        <w:numPr>
          <w:ilvl w:val="0"/>
          <w:numId w:val="41"/>
        </w:numPr>
        <w:spacing w:after="120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il </w:t>
      </w:r>
      <w:r w:rsidR="00646A72" w:rsidRPr="00646A72">
        <w:rPr>
          <w:rFonts w:ascii="Arial Nova" w:hAnsi="Arial Nova"/>
          <w:sz w:val="22"/>
          <w:szCs w:val="22"/>
          <w:lang w:val="it-IT"/>
        </w:rPr>
        <w:t>Sindaco del Comune</w:t>
      </w:r>
      <w:r>
        <w:rPr>
          <w:rFonts w:ascii="Arial Nova" w:hAnsi="Arial Nova"/>
          <w:sz w:val="22"/>
          <w:szCs w:val="22"/>
          <w:lang w:val="it-IT"/>
        </w:rPr>
        <w:t xml:space="preserve"> o suo delegato</w:t>
      </w:r>
      <w:r w:rsidR="00646A72" w:rsidRPr="00646A72">
        <w:rPr>
          <w:rFonts w:ascii="Arial Nova" w:hAnsi="Arial Nova"/>
          <w:sz w:val="22"/>
          <w:szCs w:val="22"/>
          <w:lang w:val="it-IT"/>
        </w:rPr>
        <w:t>;</w:t>
      </w:r>
    </w:p>
    <w:p w14:paraId="13FF9127" w14:textId="596183FA" w:rsidR="0085753F" w:rsidRDefault="009C7490" w:rsidP="00CC2700">
      <w:pPr>
        <w:numPr>
          <w:ilvl w:val="0"/>
          <w:numId w:val="41"/>
        </w:numPr>
        <w:spacing w:after="120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un rappresentante </w:t>
      </w:r>
      <w:r w:rsidR="00CC2700">
        <w:rPr>
          <w:rFonts w:ascii="Arial Nova" w:hAnsi="Arial Nova"/>
          <w:sz w:val="22"/>
          <w:szCs w:val="22"/>
          <w:lang w:val="it-IT"/>
        </w:rPr>
        <w:t>delle</w:t>
      </w:r>
      <w:r w:rsidR="0085753F" w:rsidRPr="00646A72">
        <w:rPr>
          <w:rFonts w:ascii="Arial Nova" w:hAnsi="Arial Nova"/>
          <w:sz w:val="22"/>
          <w:szCs w:val="22"/>
          <w:lang w:val="it-IT"/>
        </w:rPr>
        <w:t xml:space="preserve"> </w:t>
      </w:r>
      <w:r w:rsidR="0085753F">
        <w:rPr>
          <w:rFonts w:ascii="Arial Nova" w:hAnsi="Arial Nova"/>
          <w:sz w:val="22"/>
          <w:szCs w:val="22"/>
          <w:lang w:val="it-IT"/>
        </w:rPr>
        <w:t>Aziende partner convenzionate;</w:t>
      </w:r>
    </w:p>
    <w:p w14:paraId="4576FFCE" w14:textId="799E6E5C" w:rsidR="00646A72" w:rsidRDefault="009C7490" w:rsidP="00CC2700">
      <w:pPr>
        <w:numPr>
          <w:ilvl w:val="0"/>
          <w:numId w:val="41"/>
        </w:numPr>
        <w:spacing w:after="120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un rappresentante </w:t>
      </w:r>
      <w:r w:rsidR="00CC2700">
        <w:rPr>
          <w:rFonts w:ascii="Arial Nova" w:hAnsi="Arial Nova"/>
          <w:sz w:val="22"/>
          <w:szCs w:val="22"/>
          <w:lang w:val="it-IT"/>
        </w:rPr>
        <w:t>delle</w:t>
      </w:r>
      <w:r w:rsidR="00646A72" w:rsidRPr="00646A72">
        <w:rPr>
          <w:rFonts w:ascii="Arial Nova" w:hAnsi="Arial Nova"/>
          <w:sz w:val="22"/>
          <w:szCs w:val="22"/>
          <w:lang w:val="it-IT"/>
        </w:rPr>
        <w:t xml:space="preserve"> Associazioni </w:t>
      </w:r>
      <w:r w:rsidR="0085753F">
        <w:rPr>
          <w:rFonts w:ascii="Arial Nova" w:hAnsi="Arial Nova"/>
          <w:sz w:val="22"/>
          <w:szCs w:val="22"/>
          <w:lang w:val="it-IT"/>
        </w:rPr>
        <w:t>maggiormente rappresentative della comunità locale;</w:t>
      </w:r>
    </w:p>
    <w:p w14:paraId="5E39AAE1" w14:textId="6BE49EFF" w:rsidR="0085753F" w:rsidRDefault="009C7490" w:rsidP="00CC2700">
      <w:pPr>
        <w:numPr>
          <w:ilvl w:val="0"/>
          <w:numId w:val="41"/>
        </w:numPr>
        <w:spacing w:after="120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un rappresentante </w:t>
      </w:r>
      <w:r w:rsidR="00CC2700">
        <w:rPr>
          <w:rFonts w:ascii="Arial Nova" w:hAnsi="Arial Nova"/>
          <w:sz w:val="22"/>
          <w:szCs w:val="22"/>
          <w:lang w:val="it-IT"/>
        </w:rPr>
        <w:t>de</w:t>
      </w:r>
      <w:r w:rsidR="0085753F">
        <w:rPr>
          <w:rFonts w:ascii="Arial Nova" w:hAnsi="Arial Nova"/>
          <w:sz w:val="22"/>
          <w:szCs w:val="22"/>
          <w:lang w:val="it-IT"/>
        </w:rPr>
        <w:t>ll’</w:t>
      </w:r>
      <w:r>
        <w:rPr>
          <w:rFonts w:ascii="Arial Nova" w:hAnsi="Arial Nova"/>
          <w:sz w:val="22"/>
          <w:szCs w:val="22"/>
          <w:lang w:val="it-IT"/>
        </w:rPr>
        <w:t xml:space="preserve">Ente </w:t>
      </w:r>
      <w:r w:rsidR="0085753F">
        <w:rPr>
          <w:rFonts w:ascii="Arial Nova" w:hAnsi="Arial Nova"/>
          <w:sz w:val="22"/>
          <w:szCs w:val="22"/>
          <w:lang w:val="it-IT"/>
        </w:rPr>
        <w:t xml:space="preserve">area protetta di competenza territoriale. In assenza di area protetta con struttura locale di riferimento (es. SIC, ZPS ecc.), </w:t>
      </w:r>
      <w:r>
        <w:rPr>
          <w:rFonts w:ascii="Arial Nova" w:hAnsi="Arial Nova"/>
          <w:sz w:val="22"/>
          <w:szCs w:val="22"/>
          <w:lang w:val="it-IT"/>
        </w:rPr>
        <w:t>l’amministrazione comunale potrà nominare un secondo rappresentante.</w:t>
      </w:r>
    </w:p>
    <w:p w14:paraId="74DB3957" w14:textId="77777777" w:rsidR="00CC2700" w:rsidRPr="00646A72" w:rsidRDefault="00CC2700" w:rsidP="00CC2700">
      <w:pPr>
        <w:spacing w:after="120"/>
        <w:ind w:left="1069"/>
        <w:contextualSpacing/>
        <w:jc w:val="both"/>
        <w:rPr>
          <w:rFonts w:ascii="Arial Nova" w:hAnsi="Arial Nova"/>
          <w:sz w:val="22"/>
          <w:szCs w:val="22"/>
          <w:lang w:val="it-IT"/>
        </w:rPr>
      </w:pPr>
    </w:p>
    <w:p w14:paraId="11589FFC" w14:textId="40B0B792" w:rsidR="00646A72" w:rsidRPr="0085753F" w:rsidRDefault="00646A72" w:rsidP="00EA5FA8">
      <w:pPr>
        <w:numPr>
          <w:ilvl w:val="0"/>
          <w:numId w:val="37"/>
        </w:numPr>
        <w:spacing w:after="120"/>
        <w:ind w:left="360"/>
        <w:jc w:val="both"/>
        <w:rPr>
          <w:rFonts w:ascii="Arial Nova" w:hAnsi="Arial Nova"/>
          <w:sz w:val="22"/>
          <w:szCs w:val="22"/>
          <w:lang w:val="it-IT"/>
        </w:rPr>
      </w:pPr>
      <w:r w:rsidRPr="0085753F">
        <w:rPr>
          <w:rFonts w:ascii="Arial Nova" w:hAnsi="Arial Nova"/>
          <w:sz w:val="22"/>
          <w:szCs w:val="22"/>
          <w:lang w:val="it-IT"/>
        </w:rPr>
        <w:t xml:space="preserve">Il diritto di </w:t>
      </w:r>
      <w:r w:rsidR="0085753F" w:rsidRPr="0085753F">
        <w:rPr>
          <w:rFonts w:ascii="Arial Nova" w:hAnsi="Arial Nova"/>
          <w:sz w:val="22"/>
          <w:szCs w:val="22"/>
          <w:lang w:val="it-IT"/>
        </w:rPr>
        <w:t>componente</w:t>
      </w:r>
      <w:r w:rsidRPr="0085753F">
        <w:rPr>
          <w:rFonts w:ascii="Arial Nova" w:hAnsi="Arial Nova"/>
          <w:sz w:val="22"/>
          <w:szCs w:val="22"/>
          <w:lang w:val="it-IT"/>
        </w:rPr>
        <w:t xml:space="preserve">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85753F">
        <w:rPr>
          <w:rFonts w:ascii="Arial Nova" w:hAnsi="Arial Nova"/>
          <w:sz w:val="22"/>
          <w:szCs w:val="22"/>
          <w:lang w:val="it-IT"/>
        </w:rPr>
        <w:t xml:space="preserve"> decade per scadenza dell'incarico, per dimissioni (sia dal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85753F">
        <w:rPr>
          <w:rFonts w:ascii="Arial Nova" w:hAnsi="Arial Nova"/>
          <w:sz w:val="22"/>
          <w:szCs w:val="22"/>
          <w:lang w:val="it-IT"/>
        </w:rPr>
        <w:t xml:space="preserve"> stesso che dall'associazione </w:t>
      </w:r>
      <w:r w:rsidR="0085753F">
        <w:rPr>
          <w:rFonts w:ascii="Arial Nova" w:hAnsi="Arial Nova"/>
          <w:sz w:val="22"/>
          <w:szCs w:val="22"/>
          <w:lang w:val="it-IT"/>
        </w:rPr>
        <w:t>dalla quale</w:t>
      </w:r>
      <w:r w:rsidRPr="0085753F">
        <w:rPr>
          <w:rFonts w:ascii="Arial Nova" w:hAnsi="Arial Nova"/>
          <w:sz w:val="22"/>
          <w:szCs w:val="22"/>
          <w:lang w:val="it-IT"/>
        </w:rPr>
        <w:t xml:space="preserve"> è stato incaricato quale rappresentante), documentata inefficienza</w:t>
      </w:r>
      <w:r w:rsidR="00CC2700">
        <w:rPr>
          <w:rFonts w:ascii="Arial Nova" w:hAnsi="Arial Nova"/>
          <w:sz w:val="22"/>
          <w:szCs w:val="22"/>
          <w:lang w:val="it-IT"/>
        </w:rPr>
        <w:t>,</w:t>
      </w:r>
      <w:r w:rsidRPr="0085753F">
        <w:rPr>
          <w:rFonts w:ascii="Arial Nova" w:hAnsi="Arial Nova"/>
          <w:sz w:val="22"/>
          <w:szCs w:val="22"/>
          <w:lang w:val="it-IT"/>
        </w:rPr>
        <w:t xml:space="preserve"> assenza dalle sedute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85753F">
        <w:rPr>
          <w:rFonts w:ascii="Arial Nova" w:hAnsi="Arial Nova"/>
          <w:sz w:val="22"/>
          <w:szCs w:val="22"/>
          <w:lang w:val="it-IT"/>
        </w:rPr>
        <w:t xml:space="preserve"> per tre volte consecutive</w:t>
      </w:r>
      <w:r w:rsidR="0085753F">
        <w:rPr>
          <w:rFonts w:ascii="Arial Nova" w:hAnsi="Arial Nova"/>
          <w:sz w:val="22"/>
          <w:szCs w:val="22"/>
          <w:lang w:val="it-IT"/>
        </w:rPr>
        <w:t xml:space="preserve"> o per</w:t>
      </w:r>
      <w:r w:rsidR="0085753F" w:rsidRPr="0085753F">
        <w:rPr>
          <w:rFonts w:ascii="Arial Nova" w:hAnsi="Arial Nova"/>
          <w:sz w:val="22"/>
          <w:szCs w:val="22"/>
          <w:lang w:val="it-IT"/>
        </w:rPr>
        <w:t xml:space="preserve"> decesso</w:t>
      </w:r>
      <w:r w:rsidR="0085753F">
        <w:rPr>
          <w:rFonts w:ascii="Arial Nova" w:hAnsi="Arial Nova"/>
          <w:sz w:val="22"/>
          <w:szCs w:val="22"/>
          <w:lang w:val="it-IT"/>
        </w:rPr>
        <w:t>.</w:t>
      </w:r>
    </w:p>
    <w:p w14:paraId="0FFE3D3F" w14:textId="7673BEC1" w:rsidR="00646A72" w:rsidRDefault="00646A72" w:rsidP="003A66C3">
      <w:pPr>
        <w:numPr>
          <w:ilvl w:val="0"/>
          <w:numId w:val="37"/>
        </w:numPr>
        <w:spacing w:after="120"/>
        <w:ind w:left="36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La surroga deve avvenire entro </w:t>
      </w:r>
      <w:r w:rsidR="0004252A">
        <w:rPr>
          <w:rFonts w:ascii="Arial Nova" w:hAnsi="Arial Nova"/>
          <w:sz w:val="22"/>
          <w:szCs w:val="22"/>
          <w:lang w:val="it-IT"/>
        </w:rPr>
        <w:t>30</w:t>
      </w:r>
      <w:r w:rsidRPr="00646A72">
        <w:rPr>
          <w:rFonts w:ascii="Arial Nova" w:hAnsi="Arial Nova"/>
          <w:sz w:val="22"/>
          <w:szCs w:val="22"/>
          <w:lang w:val="it-IT"/>
        </w:rPr>
        <w:t xml:space="preserve"> gg. dalla accertata vacanza.</w:t>
      </w:r>
    </w:p>
    <w:p w14:paraId="67437020" w14:textId="77777777" w:rsidR="0084342E" w:rsidRPr="00646A72" w:rsidRDefault="0084342E" w:rsidP="0084342E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p w14:paraId="2780644B" w14:textId="693D0AAB" w:rsidR="00646A72" w:rsidRPr="001F7A88" w:rsidRDefault="00646A72" w:rsidP="001F7A88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  <w:r w:rsidRPr="001F7A88">
        <w:rPr>
          <w:rFonts w:ascii="Arial Nova" w:hAnsi="Arial Nova"/>
          <w:b/>
          <w:bCs/>
          <w:sz w:val="22"/>
          <w:szCs w:val="22"/>
          <w:lang w:val="it-IT"/>
        </w:rPr>
        <w:t xml:space="preserve">Articolo 4 - Durata del </w:t>
      </w:r>
      <w:r w:rsidR="005A6CA1">
        <w:rPr>
          <w:rFonts w:ascii="Arial Nova" w:hAnsi="Arial Nova"/>
          <w:b/>
          <w:bCs/>
          <w:sz w:val="22"/>
          <w:szCs w:val="22"/>
          <w:lang w:val="it-IT"/>
        </w:rPr>
        <w:t>Comitato</w:t>
      </w:r>
    </w:p>
    <w:p w14:paraId="039452E3" w14:textId="569B7097" w:rsidR="00646A72" w:rsidRPr="00646A72" w:rsidRDefault="00646A72" w:rsidP="00096FE5">
      <w:pPr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>1.</w:t>
      </w:r>
      <w:r w:rsidRPr="00646A72">
        <w:rPr>
          <w:rFonts w:ascii="Arial Nova" w:hAnsi="Arial Nova"/>
          <w:sz w:val="22"/>
          <w:szCs w:val="22"/>
          <w:lang w:val="it-IT"/>
        </w:rPr>
        <w:tab/>
        <w:t xml:space="preserve">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si rinnova ogni tre anni.</w:t>
      </w:r>
    </w:p>
    <w:p w14:paraId="6C3C866F" w14:textId="0BD38C7F" w:rsidR="00646A72" w:rsidRDefault="00646A72" w:rsidP="00096FE5">
      <w:pPr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>2.</w:t>
      </w:r>
      <w:r w:rsidRPr="00646A72">
        <w:rPr>
          <w:rFonts w:ascii="Arial Nova" w:hAnsi="Arial Nova"/>
          <w:sz w:val="22"/>
          <w:szCs w:val="22"/>
          <w:lang w:val="it-IT"/>
        </w:rPr>
        <w:tab/>
        <w:t xml:space="preserve">I componenti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potranno essere rinnovati.</w:t>
      </w:r>
    </w:p>
    <w:p w14:paraId="7D71BED9" w14:textId="77777777" w:rsidR="0084342E" w:rsidRPr="00646A72" w:rsidRDefault="0084342E" w:rsidP="00646A72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p w14:paraId="68FE4476" w14:textId="1760AE05" w:rsidR="00646A72" w:rsidRPr="004C5DF4" w:rsidRDefault="00646A72" w:rsidP="001F7A88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  <w:r w:rsidRPr="004C5DF4">
        <w:rPr>
          <w:rFonts w:ascii="Arial Nova" w:hAnsi="Arial Nova"/>
          <w:b/>
          <w:bCs/>
          <w:sz w:val="22"/>
          <w:szCs w:val="22"/>
          <w:lang w:val="it-IT"/>
        </w:rPr>
        <w:t xml:space="preserve">Articolo 5 - Sede del </w:t>
      </w:r>
      <w:r w:rsidR="005A6CA1">
        <w:rPr>
          <w:rFonts w:ascii="Arial Nova" w:hAnsi="Arial Nova"/>
          <w:b/>
          <w:bCs/>
          <w:sz w:val="22"/>
          <w:szCs w:val="22"/>
          <w:lang w:val="it-IT"/>
        </w:rPr>
        <w:t>Comitato</w:t>
      </w:r>
    </w:p>
    <w:p w14:paraId="7D9551AF" w14:textId="2ABCFF7C" w:rsidR="00646A72" w:rsidRDefault="00646A72" w:rsidP="003629BC">
      <w:pPr>
        <w:numPr>
          <w:ilvl w:val="0"/>
          <w:numId w:val="40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 xml:space="preserve">L'Amministrazione </w:t>
      </w:r>
      <w:r w:rsidR="009C7490" w:rsidRPr="004C5DF4">
        <w:rPr>
          <w:rFonts w:ascii="Arial Nova" w:hAnsi="Arial Nova"/>
          <w:sz w:val="22"/>
          <w:szCs w:val="22"/>
          <w:lang w:val="it-IT"/>
        </w:rPr>
        <w:t xml:space="preserve">comunale </w:t>
      </w:r>
      <w:r w:rsidRPr="004C5DF4">
        <w:rPr>
          <w:rFonts w:ascii="Arial Nova" w:hAnsi="Arial Nova"/>
          <w:sz w:val="22"/>
          <w:szCs w:val="22"/>
          <w:lang w:val="it-IT"/>
        </w:rPr>
        <w:t xml:space="preserve">concede di usufruire quale sede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 xml:space="preserve"> un locale pubblico idoneo. La richiesta </w:t>
      </w:r>
      <w:r w:rsidR="009C7490" w:rsidRPr="004C5DF4">
        <w:rPr>
          <w:rFonts w:ascii="Arial Nova" w:hAnsi="Arial Nova"/>
          <w:sz w:val="22"/>
          <w:szCs w:val="22"/>
          <w:lang w:val="it-IT"/>
        </w:rPr>
        <w:t>di</w:t>
      </w:r>
      <w:r w:rsidRPr="004C5DF4">
        <w:rPr>
          <w:rFonts w:ascii="Arial Nova" w:hAnsi="Arial Nova"/>
          <w:sz w:val="22"/>
          <w:szCs w:val="22"/>
          <w:lang w:val="it-IT"/>
        </w:rPr>
        <w:t xml:space="preserve"> utilizzo per le riunioni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 xml:space="preserve"> dovrà essere </w:t>
      </w:r>
      <w:r w:rsidR="009C7490" w:rsidRPr="004C5DF4">
        <w:rPr>
          <w:rFonts w:ascii="Arial Nova" w:hAnsi="Arial Nova"/>
          <w:sz w:val="22"/>
          <w:szCs w:val="22"/>
          <w:lang w:val="it-IT"/>
        </w:rPr>
        <w:t>inoltrata</w:t>
      </w:r>
      <w:r w:rsidRPr="004C5DF4">
        <w:rPr>
          <w:rFonts w:ascii="Arial Nova" w:hAnsi="Arial Nova"/>
          <w:sz w:val="22"/>
          <w:szCs w:val="22"/>
          <w:lang w:val="it-IT"/>
        </w:rPr>
        <w:t xml:space="preserve"> al </w:t>
      </w:r>
      <w:r w:rsidR="009C7490" w:rsidRPr="004C5DF4">
        <w:rPr>
          <w:rFonts w:ascii="Arial Nova" w:hAnsi="Arial Nova"/>
          <w:sz w:val="22"/>
          <w:szCs w:val="22"/>
          <w:lang w:val="it-IT"/>
        </w:rPr>
        <w:t>C</w:t>
      </w:r>
      <w:r w:rsidRPr="004C5DF4">
        <w:rPr>
          <w:rFonts w:ascii="Arial Nova" w:hAnsi="Arial Nova"/>
          <w:sz w:val="22"/>
          <w:szCs w:val="22"/>
          <w:lang w:val="it-IT"/>
        </w:rPr>
        <w:t xml:space="preserve">omune almeno </w:t>
      </w:r>
      <w:r w:rsidR="008F18BF" w:rsidRPr="004C5DF4">
        <w:rPr>
          <w:rFonts w:ascii="Arial Nova" w:hAnsi="Arial Nova"/>
          <w:sz w:val="22"/>
          <w:szCs w:val="22"/>
          <w:lang w:val="it-IT"/>
        </w:rPr>
        <w:t>sette</w:t>
      </w:r>
      <w:r w:rsidRPr="004C5DF4">
        <w:rPr>
          <w:rFonts w:ascii="Arial Nova" w:hAnsi="Arial Nova"/>
          <w:sz w:val="22"/>
          <w:szCs w:val="22"/>
          <w:lang w:val="it-IT"/>
        </w:rPr>
        <w:t xml:space="preserve"> giorni prima della riunione.</w:t>
      </w:r>
    </w:p>
    <w:p w14:paraId="72DBCD31" w14:textId="77777777" w:rsidR="0084342E" w:rsidRPr="004C5DF4" w:rsidRDefault="0084342E" w:rsidP="0084342E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p w14:paraId="646B9936" w14:textId="75A3B982" w:rsidR="00646A72" w:rsidRPr="004C5DF4" w:rsidRDefault="00646A72" w:rsidP="001F7A88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  <w:r w:rsidRPr="004C5DF4">
        <w:rPr>
          <w:rFonts w:ascii="Arial Nova" w:hAnsi="Arial Nova"/>
          <w:b/>
          <w:bCs/>
          <w:sz w:val="22"/>
          <w:szCs w:val="22"/>
          <w:lang w:val="it-IT"/>
        </w:rPr>
        <w:t xml:space="preserve">Articolo 6 - Riunioni del </w:t>
      </w:r>
      <w:r w:rsidR="005A6CA1">
        <w:rPr>
          <w:rFonts w:ascii="Arial Nova" w:hAnsi="Arial Nova"/>
          <w:b/>
          <w:bCs/>
          <w:sz w:val="22"/>
          <w:szCs w:val="22"/>
          <w:lang w:val="it-IT"/>
        </w:rPr>
        <w:t>Comitato</w:t>
      </w:r>
      <w:r w:rsidR="003B3BFE">
        <w:rPr>
          <w:rFonts w:ascii="Arial Nova" w:hAnsi="Arial Nova"/>
          <w:b/>
          <w:bCs/>
          <w:sz w:val="22"/>
          <w:szCs w:val="22"/>
          <w:lang w:val="it-IT"/>
        </w:rPr>
        <w:t xml:space="preserve"> e funzioni dei componenti</w:t>
      </w:r>
    </w:p>
    <w:p w14:paraId="0EE1A987" w14:textId="58A8D654" w:rsidR="00646A72" w:rsidRPr="004C5DF4" w:rsidRDefault="00646A72" w:rsidP="004C5DF4">
      <w:pPr>
        <w:numPr>
          <w:ilvl w:val="0"/>
          <w:numId w:val="38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 xml:space="preserve">La prima seduta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 xml:space="preserve"> è convocata e presieduta dal Sindaco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 o suo delegato, previa richiesta scritta alle varie componenti</w:t>
      </w:r>
      <w:r w:rsidR="003B3BFE">
        <w:rPr>
          <w:rFonts w:ascii="Arial Nova" w:hAnsi="Arial Nova"/>
          <w:sz w:val="22"/>
          <w:szCs w:val="22"/>
          <w:lang w:val="it-IT"/>
        </w:rPr>
        <w:t>,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 di indicare il proprio rappresentante</w:t>
      </w:r>
      <w:r w:rsidR="003B3BFE">
        <w:rPr>
          <w:rFonts w:ascii="Arial Nova" w:hAnsi="Arial Nova"/>
          <w:sz w:val="22"/>
          <w:szCs w:val="22"/>
          <w:lang w:val="it-IT"/>
        </w:rPr>
        <w:t xml:space="preserve"> effettivo e il suo sostituto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. </w:t>
      </w:r>
      <w:r w:rsidR="004C5DF4" w:rsidRPr="004C5DF4">
        <w:rPr>
          <w:rFonts w:ascii="Arial Nova" w:hAnsi="Arial Nova"/>
          <w:sz w:val="22"/>
          <w:szCs w:val="22"/>
          <w:lang w:val="it-IT"/>
        </w:rPr>
        <w:t>La prima seduta è valida con la presenza di tutti cinque i componenti</w:t>
      </w:r>
      <w:r w:rsidR="00CC2700">
        <w:rPr>
          <w:rFonts w:ascii="Arial Nova" w:hAnsi="Arial Nova"/>
          <w:sz w:val="22"/>
          <w:szCs w:val="22"/>
          <w:lang w:val="it-IT"/>
        </w:rPr>
        <w:t>;</w:t>
      </w:r>
      <w:r w:rsidR="004C5DF4" w:rsidRPr="004C5DF4">
        <w:rPr>
          <w:rFonts w:ascii="Arial Nova" w:hAnsi="Arial Nova"/>
          <w:sz w:val="22"/>
          <w:szCs w:val="22"/>
          <w:lang w:val="it-IT"/>
        </w:rPr>
        <w:t xml:space="preserve"> i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l sindaco </w:t>
      </w:r>
      <w:r w:rsidRPr="004C5DF4">
        <w:rPr>
          <w:rFonts w:ascii="Arial Nova" w:hAnsi="Arial Nova"/>
          <w:sz w:val="22"/>
          <w:szCs w:val="22"/>
          <w:lang w:val="it-IT"/>
        </w:rPr>
        <w:t>provvede ad ufficializzarne l'insediamento</w:t>
      </w:r>
      <w:r w:rsidR="004C5DF4" w:rsidRPr="004C5DF4">
        <w:rPr>
          <w:rFonts w:ascii="Arial Nova" w:hAnsi="Arial Nova"/>
          <w:sz w:val="22"/>
          <w:szCs w:val="22"/>
          <w:lang w:val="it-IT"/>
        </w:rPr>
        <w:t>. I</w:t>
      </w:r>
      <w:r w:rsidRPr="004C5DF4">
        <w:rPr>
          <w:rFonts w:ascii="Arial Nova" w:hAnsi="Arial Nova"/>
          <w:sz w:val="22"/>
          <w:szCs w:val="22"/>
          <w:lang w:val="it-IT"/>
        </w:rPr>
        <w:t xml:space="preserve">n tale sede i 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componenti </w:t>
      </w:r>
      <w:r w:rsidR="004C5DF4">
        <w:rPr>
          <w:rFonts w:ascii="Arial Nova" w:hAnsi="Arial Nova"/>
          <w:sz w:val="22"/>
          <w:szCs w:val="22"/>
          <w:lang w:val="it-IT"/>
        </w:rPr>
        <w:t>del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 xml:space="preserve"> provvederanno ad eleggere</w:t>
      </w:r>
      <w:r w:rsidR="00D5435A" w:rsidRPr="004C5DF4">
        <w:rPr>
          <w:rFonts w:ascii="Arial Nova" w:hAnsi="Arial Nova"/>
          <w:sz w:val="22"/>
          <w:szCs w:val="22"/>
          <w:lang w:val="it-IT"/>
        </w:rPr>
        <w:t>,</w:t>
      </w:r>
      <w:r w:rsidRPr="004C5DF4">
        <w:rPr>
          <w:rFonts w:ascii="Arial Nova" w:hAnsi="Arial Nova"/>
          <w:sz w:val="22"/>
          <w:szCs w:val="22"/>
          <w:lang w:val="it-IT"/>
        </w:rPr>
        <w:t xml:space="preserve"> </w:t>
      </w:r>
      <w:r w:rsidR="00D5435A" w:rsidRPr="004C5DF4">
        <w:rPr>
          <w:rFonts w:ascii="Arial Nova" w:hAnsi="Arial Nova"/>
          <w:sz w:val="22"/>
          <w:szCs w:val="22"/>
          <w:lang w:val="it-IT"/>
        </w:rPr>
        <w:t>a maggioranza semplice dei presenti</w:t>
      </w:r>
      <w:r w:rsidR="004C5DF4" w:rsidRPr="004C5DF4">
        <w:rPr>
          <w:rFonts w:ascii="Arial Nova" w:hAnsi="Arial Nova"/>
          <w:sz w:val="22"/>
          <w:szCs w:val="22"/>
          <w:lang w:val="it-IT"/>
        </w:rPr>
        <w:t>,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 </w:t>
      </w:r>
      <w:r w:rsidRPr="004C5DF4">
        <w:rPr>
          <w:rFonts w:ascii="Arial Nova" w:hAnsi="Arial Nova"/>
          <w:sz w:val="22"/>
          <w:szCs w:val="22"/>
          <w:lang w:val="it-IT"/>
        </w:rPr>
        <w:t>nel proprio seno</w:t>
      </w:r>
      <w:r w:rsidR="004C5DF4">
        <w:rPr>
          <w:rFonts w:ascii="Arial Nova" w:hAnsi="Arial Nova"/>
          <w:sz w:val="22"/>
          <w:szCs w:val="22"/>
          <w:lang w:val="it-IT"/>
        </w:rPr>
        <w:t>,</w:t>
      </w:r>
      <w:r w:rsidRPr="004C5DF4">
        <w:rPr>
          <w:rFonts w:ascii="Arial Nova" w:hAnsi="Arial Nova"/>
          <w:sz w:val="22"/>
          <w:szCs w:val="22"/>
          <w:lang w:val="it-IT"/>
        </w:rPr>
        <w:t xml:space="preserve"> il </w:t>
      </w:r>
      <w:r w:rsidR="00D5435A" w:rsidRPr="004C5DF4">
        <w:rPr>
          <w:rFonts w:ascii="Arial Nova" w:hAnsi="Arial Nova"/>
          <w:sz w:val="22"/>
          <w:szCs w:val="22"/>
          <w:lang w:val="it-IT"/>
        </w:rPr>
        <w:t>p</w:t>
      </w:r>
      <w:r w:rsidRPr="004C5DF4">
        <w:rPr>
          <w:rFonts w:ascii="Arial Nova" w:hAnsi="Arial Nova"/>
          <w:sz w:val="22"/>
          <w:szCs w:val="22"/>
          <w:lang w:val="it-IT"/>
        </w:rPr>
        <w:t>residente, il vicepresidente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 e il segretario</w:t>
      </w:r>
      <w:r w:rsidRPr="004C5DF4">
        <w:rPr>
          <w:rFonts w:ascii="Arial Nova" w:hAnsi="Arial Nova"/>
          <w:sz w:val="22"/>
          <w:szCs w:val="22"/>
          <w:lang w:val="it-IT"/>
        </w:rPr>
        <w:t xml:space="preserve">, </w:t>
      </w:r>
      <w:r w:rsidR="00D5435A" w:rsidRPr="004C5DF4">
        <w:rPr>
          <w:rFonts w:ascii="Arial Nova" w:hAnsi="Arial Nova"/>
          <w:sz w:val="22"/>
          <w:szCs w:val="22"/>
          <w:lang w:val="it-IT"/>
        </w:rPr>
        <w:t>Degli esiti dell</w:t>
      </w:r>
      <w:r w:rsidR="003629BC">
        <w:rPr>
          <w:rFonts w:ascii="Arial Nova" w:hAnsi="Arial Nova"/>
          <w:sz w:val="22"/>
          <w:szCs w:val="22"/>
          <w:lang w:val="it-IT"/>
        </w:rPr>
        <w:t>a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 riunion</w:t>
      </w:r>
      <w:r w:rsidR="003629BC">
        <w:rPr>
          <w:rFonts w:ascii="Arial Nova" w:hAnsi="Arial Nova"/>
          <w:sz w:val="22"/>
          <w:szCs w:val="22"/>
          <w:lang w:val="it-IT"/>
        </w:rPr>
        <w:t>e</w:t>
      </w:r>
      <w:r w:rsidRPr="004C5DF4">
        <w:rPr>
          <w:rFonts w:ascii="Arial Nova" w:hAnsi="Arial Nova"/>
          <w:sz w:val="22"/>
          <w:szCs w:val="22"/>
          <w:lang w:val="it-IT"/>
        </w:rPr>
        <w:t xml:space="preserve"> </w:t>
      </w:r>
      <w:r w:rsidR="00D5435A" w:rsidRPr="004C5DF4">
        <w:rPr>
          <w:rFonts w:ascii="Arial Nova" w:hAnsi="Arial Nova"/>
          <w:sz w:val="22"/>
          <w:szCs w:val="22"/>
          <w:lang w:val="it-IT"/>
        </w:rPr>
        <w:t xml:space="preserve">viene </w:t>
      </w:r>
      <w:r w:rsidRPr="004C5DF4">
        <w:rPr>
          <w:rFonts w:ascii="Arial Nova" w:hAnsi="Arial Nova"/>
          <w:sz w:val="22"/>
          <w:szCs w:val="22"/>
          <w:lang w:val="it-IT"/>
        </w:rPr>
        <w:t>data comunicazione ufficiale all'Amministrazione</w:t>
      </w:r>
      <w:r w:rsidR="00034C6C">
        <w:rPr>
          <w:rFonts w:ascii="Arial Nova" w:hAnsi="Arial Nova"/>
          <w:sz w:val="22"/>
          <w:szCs w:val="22"/>
          <w:lang w:val="it-IT"/>
        </w:rPr>
        <w:t xml:space="preserve"> comunale e al CAI -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="00034C6C">
        <w:rPr>
          <w:rFonts w:ascii="Arial Nova" w:hAnsi="Arial Nova"/>
          <w:sz w:val="22"/>
          <w:szCs w:val="22"/>
          <w:lang w:val="it-IT"/>
        </w:rPr>
        <w:t xml:space="preserve"> nazionale dell’iniziativa</w:t>
      </w:r>
      <w:r w:rsidRPr="004C5DF4">
        <w:rPr>
          <w:rFonts w:ascii="Arial Nova" w:hAnsi="Arial Nova"/>
          <w:sz w:val="22"/>
          <w:szCs w:val="22"/>
          <w:lang w:val="it-IT"/>
        </w:rPr>
        <w:t>.</w:t>
      </w:r>
    </w:p>
    <w:p w14:paraId="2791E2C9" w14:textId="7101B4BC" w:rsidR="00646A72" w:rsidRPr="004C5DF4" w:rsidRDefault="00646A72" w:rsidP="00CC2700">
      <w:pPr>
        <w:numPr>
          <w:ilvl w:val="0"/>
          <w:numId w:val="38"/>
        </w:numPr>
        <w:ind w:left="357" w:hanging="357"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>Il Presidente:</w:t>
      </w:r>
    </w:p>
    <w:p w14:paraId="3E18F36C" w14:textId="2957C146" w:rsidR="003629BC" w:rsidRPr="004C5DF4" w:rsidRDefault="003629BC" w:rsidP="003629BC">
      <w:pPr>
        <w:numPr>
          <w:ilvl w:val="0"/>
          <w:numId w:val="39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 xml:space="preserve">convoca e presiede 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>;</w:t>
      </w:r>
    </w:p>
    <w:p w14:paraId="21FBC7F7" w14:textId="26A8DAB5" w:rsidR="003629BC" w:rsidRPr="004C5DF4" w:rsidRDefault="003629BC" w:rsidP="003629BC">
      <w:pPr>
        <w:numPr>
          <w:ilvl w:val="0"/>
          <w:numId w:val="39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lastRenderedPageBreak/>
        <w:t xml:space="preserve">predispone l'ordine del giorno delle sedute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>;</w:t>
      </w:r>
    </w:p>
    <w:p w14:paraId="22B5F6EA" w14:textId="0EC8930D" w:rsidR="00646A72" w:rsidRPr="004C5DF4" w:rsidRDefault="00646A72" w:rsidP="003629BC">
      <w:pPr>
        <w:numPr>
          <w:ilvl w:val="0"/>
          <w:numId w:val="39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 xml:space="preserve">ha la rappresentanza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>;</w:t>
      </w:r>
    </w:p>
    <w:p w14:paraId="4F9A9E44" w14:textId="32B58AFC" w:rsidR="00646A72" w:rsidRDefault="00646A72" w:rsidP="003629BC">
      <w:pPr>
        <w:numPr>
          <w:ilvl w:val="0"/>
          <w:numId w:val="39"/>
        </w:numPr>
        <w:spacing w:after="120"/>
        <w:ind w:left="714" w:hanging="357"/>
        <w:contextualSpacing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>cura l'attuazione delle iniziative.</w:t>
      </w:r>
    </w:p>
    <w:p w14:paraId="4612A3C5" w14:textId="77777777" w:rsidR="003629BC" w:rsidRDefault="003629BC" w:rsidP="003629BC">
      <w:pPr>
        <w:spacing w:after="120"/>
        <w:ind w:left="714"/>
        <w:contextualSpacing/>
        <w:jc w:val="both"/>
        <w:rPr>
          <w:rFonts w:ascii="Arial Nova" w:hAnsi="Arial Nova"/>
          <w:sz w:val="22"/>
          <w:szCs w:val="22"/>
          <w:lang w:val="it-IT"/>
        </w:rPr>
      </w:pPr>
    </w:p>
    <w:p w14:paraId="62570809" w14:textId="1647C7E6" w:rsidR="003629BC" w:rsidRDefault="003629BC" w:rsidP="004C5DF4">
      <w:pPr>
        <w:numPr>
          <w:ilvl w:val="0"/>
          <w:numId w:val="38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>Il Vicepresidente esercita la funzione di presidente in caso di dichiarato o comprovato impedimento</w:t>
      </w:r>
      <w:r w:rsidR="00CC2700">
        <w:rPr>
          <w:rFonts w:ascii="Arial Nova" w:hAnsi="Arial Nova"/>
          <w:sz w:val="22"/>
          <w:szCs w:val="22"/>
          <w:lang w:val="it-IT"/>
        </w:rPr>
        <w:t xml:space="preserve"> di quest’ultimo</w:t>
      </w:r>
      <w:r>
        <w:rPr>
          <w:rFonts w:ascii="Arial Nova" w:hAnsi="Arial Nova"/>
          <w:sz w:val="22"/>
          <w:szCs w:val="22"/>
          <w:lang w:val="it-IT"/>
        </w:rPr>
        <w:t>;</w:t>
      </w:r>
    </w:p>
    <w:p w14:paraId="3067540B" w14:textId="62F2A3F2" w:rsidR="003629BC" w:rsidRDefault="003629BC" w:rsidP="004C5DF4">
      <w:pPr>
        <w:numPr>
          <w:ilvl w:val="0"/>
          <w:numId w:val="38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>
        <w:rPr>
          <w:rFonts w:ascii="Arial Nova" w:hAnsi="Arial Nova"/>
          <w:sz w:val="22"/>
          <w:szCs w:val="22"/>
          <w:lang w:val="it-IT"/>
        </w:rPr>
        <w:t xml:space="preserve">Il Segretario ha </w:t>
      </w:r>
      <w:r w:rsidRPr="003629BC">
        <w:rPr>
          <w:rFonts w:ascii="Arial Nova" w:hAnsi="Arial Nova"/>
          <w:sz w:val="22"/>
          <w:szCs w:val="22"/>
          <w:lang w:val="it-IT"/>
        </w:rPr>
        <w:t>funzioni di verbalizzazione delle sedute</w:t>
      </w:r>
      <w:r>
        <w:rPr>
          <w:rFonts w:ascii="Arial Nova" w:hAnsi="Arial Nova"/>
          <w:sz w:val="22"/>
          <w:szCs w:val="22"/>
          <w:lang w:val="it-IT"/>
        </w:rPr>
        <w:t xml:space="preserve"> e di collaborazione amministrativa del Presidente</w:t>
      </w:r>
      <w:r w:rsidRPr="003629BC">
        <w:rPr>
          <w:rFonts w:ascii="Arial Nova" w:hAnsi="Arial Nova"/>
          <w:sz w:val="22"/>
          <w:szCs w:val="22"/>
          <w:lang w:val="it-IT"/>
        </w:rPr>
        <w:t>.</w:t>
      </w:r>
    </w:p>
    <w:p w14:paraId="79B66BAB" w14:textId="7C320AFC" w:rsidR="00646A72" w:rsidRPr="004C5DF4" w:rsidRDefault="00646A72" w:rsidP="004C5DF4">
      <w:pPr>
        <w:numPr>
          <w:ilvl w:val="0"/>
          <w:numId w:val="38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 xml:space="preserve">Le successive riunioni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 xml:space="preserve"> saranno validamente costituite quando sia presente la maggioranza dei suoi componenti.</w:t>
      </w:r>
    </w:p>
    <w:p w14:paraId="664D7E92" w14:textId="6FB40E71" w:rsidR="00646A72" w:rsidRPr="004C5DF4" w:rsidRDefault="00646A72" w:rsidP="004C5DF4">
      <w:pPr>
        <w:numPr>
          <w:ilvl w:val="0"/>
          <w:numId w:val="38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 xml:space="preserve">Ogni componente avrà diritto ad un voto; non è prevista la possibilità di delegare il proprio voto ad altra persona, </w:t>
      </w:r>
      <w:r w:rsidR="00CC2700">
        <w:rPr>
          <w:rFonts w:ascii="Arial Nova" w:hAnsi="Arial Nova"/>
          <w:sz w:val="22"/>
          <w:szCs w:val="22"/>
          <w:lang w:val="it-IT"/>
        </w:rPr>
        <w:t xml:space="preserve">né interna né esterna al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 xml:space="preserve">; il voto viene espresso </w:t>
      </w:r>
      <w:r w:rsidR="00CC2700">
        <w:rPr>
          <w:rFonts w:ascii="Arial Nova" w:hAnsi="Arial Nova"/>
          <w:sz w:val="22"/>
          <w:szCs w:val="22"/>
          <w:lang w:val="it-IT"/>
        </w:rPr>
        <w:t>per</w:t>
      </w:r>
      <w:r w:rsidRPr="004C5DF4">
        <w:rPr>
          <w:rFonts w:ascii="Arial Nova" w:hAnsi="Arial Nova"/>
          <w:sz w:val="22"/>
          <w:szCs w:val="22"/>
          <w:lang w:val="it-IT"/>
        </w:rPr>
        <w:t xml:space="preserve"> alzata di mano e le decisioni vengono prese a maggioranza semplice dei </w:t>
      </w:r>
      <w:r w:rsidR="00CC2700">
        <w:rPr>
          <w:rFonts w:ascii="Arial Nova" w:hAnsi="Arial Nova"/>
          <w:sz w:val="22"/>
          <w:szCs w:val="22"/>
          <w:lang w:val="it-IT"/>
        </w:rPr>
        <w:t>presenti</w:t>
      </w:r>
      <w:r w:rsidRPr="004C5DF4">
        <w:rPr>
          <w:rFonts w:ascii="Arial Nova" w:hAnsi="Arial Nova"/>
          <w:sz w:val="22"/>
          <w:szCs w:val="22"/>
          <w:lang w:val="it-IT"/>
        </w:rPr>
        <w:t>, dando atto che in caso di parità prevale il voto del Presidente.</w:t>
      </w:r>
    </w:p>
    <w:p w14:paraId="7E056155" w14:textId="7BC938E9" w:rsidR="001F7A88" w:rsidRDefault="00646A72" w:rsidP="004C5DF4">
      <w:pPr>
        <w:numPr>
          <w:ilvl w:val="0"/>
          <w:numId w:val="38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4C5DF4">
        <w:rPr>
          <w:rFonts w:ascii="Arial Nova" w:hAnsi="Arial Nova"/>
          <w:sz w:val="22"/>
          <w:szCs w:val="22"/>
          <w:lang w:val="it-IT"/>
        </w:rPr>
        <w:t xml:space="preserve">Il Presidente su richiesta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4C5DF4">
        <w:rPr>
          <w:rFonts w:ascii="Arial Nova" w:hAnsi="Arial Nova"/>
          <w:sz w:val="22"/>
          <w:szCs w:val="22"/>
          <w:lang w:val="it-IT"/>
        </w:rPr>
        <w:t xml:space="preserve"> può chiedere di invitare, per la discussione di materie di particolare rilevanza</w:t>
      </w:r>
      <w:r w:rsidRPr="00646A72">
        <w:rPr>
          <w:rFonts w:ascii="Arial Nova" w:hAnsi="Arial Nova"/>
          <w:sz w:val="22"/>
          <w:szCs w:val="22"/>
          <w:lang w:val="it-IT"/>
        </w:rPr>
        <w:t xml:space="preserve">, esperti o soggetti legati ai settori di interesse. </w:t>
      </w:r>
    </w:p>
    <w:p w14:paraId="5AEA2DAA" w14:textId="77777777" w:rsidR="0084342E" w:rsidRDefault="0084342E" w:rsidP="0084342E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p w14:paraId="45FDA631" w14:textId="1EDFF994" w:rsidR="00646A72" w:rsidRPr="001F7A88" w:rsidRDefault="00646A72" w:rsidP="001F7A88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  <w:r w:rsidRPr="001F7A88">
        <w:rPr>
          <w:rFonts w:ascii="Arial Nova" w:hAnsi="Arial Nova"/>
          <w:b/>
          <w:bCs/>
          <w:sz w:val="22"/>
          <w:szCs w:val="22"/>
          <w:lang w:val="it-IT"/>
        </w:rPr>
        <w:t xml:space="preserve">Articolo 7 - Convocazione e funzionamento del </w:t>
      </w:r>
      <w:r w:rsidR="005A6CA1">
        <w:rPr>
          <w:rFonts w:ascii="Arial Nova" w:hAnsi="Arial Nova"/>
          <w:b/>
          <w:bCs/>
          <w:sz w:val="22"/>
          <w:szCs w:val="22"/>
          <w:lang w:val="it-IT"/>
        </w:rPr>
        <w:t>Comitato</w:t>
      </w:r>
    </w:p>
    <w:p w14:paraId="2EDD8902" w14:textId="2AD22A4C" w:rsidR="00646A72" w:rsidRPr="00646A72" w:rsidRDefault="00646A72" w:rsidP="00FE6C4E">
      <w:pPr>
        <w:numPr>
          <w:ilvl w:val="0"/>
          <w:numId w:val="42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si riunisce normalmente presso la sede </w:t>
      </w:r>
      <w:r w:rsidR="004C5DF4">
        <w:rPr>
          <w:rFonts w:ascii="Arial Nova" w:hAnsi="Arial Nova"/>
          <w:sz w:val="22"/>
          <w:szCs w:val="22"/>
          <w:lang w:val="it-IT"/>
        </w:rPr>
        <w:t xml:space="preserve">stabilita dall’Amministrazione </w:t>
      </w:r>
      <w:r w:rsidRPr="00646A72">
        <w:rPr>
          <w:rFonts w:ascii="Arial Nova" w:hAnsi="Arial Nova"/>
          <w:sz w:val="22"/>
          <w:szCs w:val="22"/>
          <w:lang w:val="it-IT"/>
        </w:rPr>
        <w:t xml:space="preserve">almeno una volta ogni 6 mesi, ovvero ogni volta in cui lo richieda il Presidente o almeno 3 componenti. Il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viene convocato con avviso trasmesso ai componenti almeno </w:t>
      </w:r>
      <w:r w:rsidR="00CC2700">
        <w:rPr>
          <w:rFonts w:ascii="Arial Nova" w:hAnsi="Arial Nova"/>
          <w:sz w:val="22"/>
          <w:szCs w:val="22"/>
          <w:lang w:val="it-IT"/>
        </w:rPr>
        <w:t>sette</w:t>
      </w:r>
      <w:r w:rsidRPr="00646A72">
        <w:rPr>
          <w:rFonts w:ascii="Arial Nova" w:hAnsi="Arial Nova"/>
          <w:sz w:val="22"/>
          <w:szCs w:val="22"/>
          <w:lang w:val="it-IT"/>
        </w:rPr>
        <w:t xml:space="preserve"> giorni prima della riunione con lettera raccomandata, messaggio di posta elettronica o telefonicamente.</w:t>
      </w:r>
    </w:p>
    <w:p w14:paraId="03DDD817" w14:textId="27F9C7BB" w:rsidR="00646A72" w:rsidRPr="00646A72" w:rsidRDefault="00646A72" w:rsidP="00FE6C4E">
      <w:pPr>
        <w:numPr>
          <w:ilvl w:val="0"/>
          <w:numId w:val="42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>Delle convocazioni è comunque dato avviso all'Amministrazione comunale</w:t>
      </w:r>
      <w:r w:rsidR="004C5DF4">
        <w:rPr>
          <w:rFonts w:ascii="Arial Nova" w:hAnsi="Arial Nova"/>
          <w:sz w:val="22"/>
          <w:szCs w:val="22"/>
          <w:lang w:val="it-IT"/>
        </w:rPr>
        <w:t>,</w:t>
      </w:r>
      <w:r w:rsidRPr="00646A72">
        <w:rPr>
          <w:rFonts w:ascii="Arial Nova" w:hAnsi="Arial Nova"/>
          <w:sz w:val="22"/>
          <w:szCs w:val="22"/>
          <w:lang w:val="it-IT"/>
        </w:rPr>
        <w:t xml:space="preserve"> che potrà partecipare alle relative sessioni, dietro invito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stesso, con diritto di intervento ma senza diritto </w:t>
      </w:r>
      <w:r w:rsidR="004C5DF4" w:rsidRPr="00646A72">
        <w:rPr>
          <w:rFonts w:ascii="Arial Nova" w:hAnsi="Arial Nova"/>
          <w:sz w:val="22"/>
          <w:szCs w:val="22"/>
          <w:lang w:val="it-IT"/>
        </w:rPr>
        <w:t>di</w:t>
      </w:r>
      <w:r w:rsidRPr="00646A72">
        <w:rPr>
          <w:rFonts w:ascii="Arial Nova" w:hAnsi="Arial Nova"/>
          <w:sz w:val="22"/>
          <w:szCs w:val="22"/>
          <w:lang w:val="it-IT"/>
        </w:rPr>
        <w:t xml:space="preserve"> voto.</w:t>
      </w:r>
    </w:p>
    <w:p w14:paraId="70B78CF8" w14:textId="10838597" w:rsidR="00646A72" w:rsidRPr="00646A72" w:rsidRDefault="00646A72" w:rsidP="00FE6C4E">
      <w:pPr>
        <w:numPr>
          <w:ilvl w:val="0"/>
          <w:numId w:val="42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>I resoconti delle adunanze devono essere verbalizzati per iscritto.</w:t>
      </w:r>
    </w:p>
    <w:p w14:paraId="4CA80326" w14:textId="7551B0C3" w:rsidR="00646A72" w:rsidRPr="00646A72" w:rsidRDefault="00646A72" w:rsidP="00FE6C4E">
      <w:pPr>
        <w:numPr>
          <w:ilvl w:val="0"/>
          <w:numId w:val="42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>Ne</w:t>
      </w:r>
      <w:r w:rsidR="004C5DF4">
        <w:rPr>
          <w:rFonts w:ascii="Arial Nova" w:hAnsi="Arial Nova"/>
          <w:sz w:val="22"/>
          <w:szCs w:val="22"/>
          <w:lang w:val="it-IT"/>
        </w:rPr>
        <w:t xml:space="preserve">l verbale </w:t>
      </w:r>
      <w:r w:rsidRPr="00646A72">
        <w:rPr>
          <w:rFonts w:ascii="Arial Nova" w:hAnsi="Arial Nova"/>
          <w:sz w:val="22"/>
          <w:szCs w:val="22"/>
          <w:lang w:val="it-IT"/>
        </w:rPr>
        <w:t>devono essere indicati i nomi dei presenti, l'ordine del giorno, gli elementi essenziali delle discussioni e delle decisioni prese, nonché le dichiarazioni a verbale.</w:t>
      </w:r>
    </w:p>
    <w:p w14:paraId="648DA8C9" w14:textId="4A432C59" w:rsidR="00646A72" w:rsidRPr="00646A72" w:rsidRDefault="00646A72" w:rsidP="00FE6C4E">
      <w:pPr>
        <w:numPr>
          <w:ilvl w:val="0"/>
          <w:numId w:val="42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I verbali sono raccolti e conservati a cura del Presidente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stesso, che ne è responsabile nei confronti dell'Amministrazione, alla quale dovrà esserne trasmessa copia.</w:t>
      </w:r>
    </w:p>
    <w:p w14:paraId="29911B03" w14:textId="11D65B50" w:rsidR="00646A72" w:rsidRDefault="00646A72" w:rsidP="00FE6C4E">
      <w:pPr>
        <w:numPr>
          <w:ilvl w:val="0"/>
          <w:numId w:val="42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Le adunanze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non sono aperte al pubblico.</w:t>
      </w:r>
    </w:p>
    <w:p w14:paraId="0055BCCF" w14:textId="77777777" w:rsidR="0084342E" w:rsidRPr="00646A72" w:rsidRDefault="0084342E" w:rsidP="00646A72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</w:p>
    <w:p w14:paraId="3EC5FC76" w14:textId="77777777" w:rsidR="00646A72" w:rsidRPr="001F7A88" w:rsidRDefault="00646A72" w:rsidP="001F7A88">
      <w:pPr>
        <w:spacing w:after="120"/>
        <w:jc w:val="center"/>
        <w:rPr>
          <w:rFonts w:ascii="Arial Nova" w:hAnsi="Arial Nova"/>
          <w:b/>
          <w:bCs/>
          <w:sz w:val="22"/>
          <w:szCs w:val="22"/>
          <w:lang w:val="it-IT"/>
        </w:rPr>
      </w:pPr>
      <w:r w:rsidRPr="001F7A88">
        <w:rPr>
          <w:rFonts w:ascii="Arial Nova" w:hAnsi="Arial Nova"/>
          <w:b/>
          <w:bCs/>
          <w:sz w:val="22"/>
          <w:szCs w:val="22"/>
          <w:lang w:val="it-IT"/>
        </w:rPr>
        <w:t>Articolo 8 - Rimborsi e compensi</w:t>
      </w:r>
    </w:p>
    <w:p w14:paraId="53A8198A" w14:textId="6A271241" w:rsidR="009E29B3" w:rsidRPr="00B73C0A" w:rsidRDefault="00646A72" w:rsidP="00FE6C4E">
      <w:pPr>
        <w:numPr>
          <w:ilvl w:val="0"/>
          <w:numId w:val="43"/>
        </w:num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r w:rsidRPr="00646A72">
        <w:rPr>
          <w:rFonts w:ascii="Arial Nova" w:hAnsi="Arial Nova"/>
          <w:sz w:val="22"/>
          <w:szCs w:val="22"/>
          <w:lang w:val="it-IT"/>
        </w:rPr>
        <w:t xml:space="preserve">Nessun rimborso o compenso è dovuto ai membri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e agli esperti chiamati in audizione, nel corso dei lavori del </w:t>
      </w:r>
      <w:r w:rsidR="005A6CA1">
        <w:rPr>
          <w:rFonts w:ascii="Arial Nova" w:hAnsi="Arial Nova"/>
          <w:sz w:val="22"/>
          <w:szCs w:val="22"/>
          <w:lang w:val="it-IT"/>
        </w:rPr>
        <w:t>Comitato</w:t>
      </w:r>
      <w:r w:rsidRPr="00646A72">
        <w:rPr>
          <w:rFonts w:ascii="Arial Nova" w:hAnsi="Arial Nova"/>
          <w:sz w:val="22"/>
          <w:szCs w:val="22"/>
          <w:lang w:val="it-IT"/>
        </w:rPr>
        <w:t xml:space="preserve"> stesso.</w:t>
      </w:r>
    </w:p>
    <w:p w14:paraId="7530EFE0" w14:textId="77777777" w:rsidR="009E29B3" w:rsidRPr="00B73C0A" w:rsidRDefault="009E29B3" w:rsidP="006D4C74">
      <w:pPr>
        <w:spacing w:after="120"/>
        <w:jc w:val="both"/>
        <w:rPr>
          <w:rFonts w:ascii="Arial Nova" w:hAnsi="Arial Nova"/>
          <w:sz w:val="22"/>
          <w:szCs w:val="22"/>
          <w:lang w:val="it-IT"/>
        </w:rPr>
      </w:pPr>
      <w:bookmarkStart w:id="0" w:name="_Hlk134113724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4424"/>
      </w:tblGrid>
      <w:tr w:rsidR="00E7058C" w:rsidRPr="00E7058C" w14:paraId="6E2A612B" w14:textId="77777777" w:rsidTr="00046F8B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A158974" w14:textId="656A63D7" w:rsidR="00034C6C" w:rsidRDefault="00000000">
            <w:pPr>
              <w:spacing w:after="120"/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  <w:sdt>
              <w:sdtPr>
                <w:rPr>
                  <w:rStyle w:val="Stile2"/>
                  <w:color w:val="808080" w:themeColor="background1" w:themeShade="80"/>
                  <w:lang w:val="it-IT"/>
                </w:rPr>
                <w:alias w:val="luogo"/>
                <w:tag w:val="luogo"/>
                <w:id w:val="-1442602500"/>
                <w:placeholder>
                  <w:docPart w:val="DefaultPlaceholder_-1854013440"/>
                </w:placeholder>
                <w:text/>
              </w:sdtPr>
              <w:sdtContent>
                <w:r w:rsidR="00E7058C">
                  <w:rPr>
                    <w:rStyle w:val="Stile2"/>
                    <w:color w:val="808080" w:themeColor="background1" w:themeShade="80"/>
                    <w:lang w:val="it-IT"/>
                  </w:rPr>
                  <w:t>luogo</w:t>
                </w:r>
              </w:sdtContent>
            </w:sdt>
            <w:r w:rsidR="00E7058C">
              <w:rPr>
                <w:rFonts w:ascii="Arial Nova" w:hAnsi="Arial Nova"/>
                <w:sz w:val="22"/>
                <w:szCs w:val="22"/>
                <w:lang w:val="it-IT"/>
              </w:rPr>
              <w:t>,</w:t>
            </w:r>
            <w:r w:rsidR="00BA64E4">
              <w:rPr>
                <w:rFonts w:ascii="Arial Nova" w:hAnsi="Arial Nova"/>
                <w:sz w:val="22"/>
                <w:szCs w:val="22"/>
                <w:lang w:val="it-IT"/>
              </w:rPr>
              <w:t xml:space="preserve"> </w:t>
            </w:r>
            <w:sdt>
              <w:sdtPr>
                <w:rPr>
                  <w:rStyle w:val="Stile2"/>
                  <w:color w:val="808080" w:themeColor="background1" w:themeShade="80"/>
                </w:rPr>
                <w:alias w:val="data"/>
                <w:tag w:val="data"/>
                <w:id w:val="170453573"/>
                <w:placeholder>
                  <w:docPart w:val="80CEACA7CB974938AD674C0B7606268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E7058C">
                  <w:rPr>
                    <w:rStyle w:val="Stile2"/>
                    <w:color w:val="808080" w:themeColor="background1" w:themeShade="80"/>
                    <w:lang w:val="it-IT"/>
                  </w:rPr>
                  <w:t xml:space="preserve">selezionare </w:t>
                </w:r>
                <w:r w:rsidR="00E7058C" w:rsidRPr="00E7058C">
                  <w:rPr>
                    <w:rStyle w:val="Stile2"/>
                    <w:color w:val="808080" w:themeColor="background1" w:themeShade="80"/>
                    <w:lang w:val="it-IT"/>
                  </w:rPr>
                  <w:t>data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14:paraId="7746D3A5" w14:textId="77777777" w:rsidR="00034C6C" w:rsidRDefault="00034C6C">
            <w:pPr>
              <w:spacing w:after="120"/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</w:p>
        </w:tc>
        <w:tc>
          <w:tcPr>
            <w:tcW w:w="4424" w:type="dxa"/>
            <w:tcBorders>
              <w:bottom w:val="single" w:sz="4" w:space="0" w:color="auto"/>
            </w:tcBorders>
            <w:shd w:val="clear" w:color="auto" w:fill="auto"/>
          </w:tcPr>
          <w:p w14:paraId="73325D18" w14:textId="441EF524" w:rsidR="00034C6C" w:rsidRDefault="00034C6C">
            <w:pPr>
              <w:spacing w:after="120"/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</w:p>
        </w:tc>
      </w:tr>
      <w:tr w:rsidR="00E7058C" w:rsidRPr="00096FE5" w14:paraId="212164B9" w14:textId="77777777" w:rsidTr="00046F8B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ADEADC6" w14:textId="6BE8A32E" w:rsidR="00034C6C" w:rsidRDefault="00034C6C">
            <w:pPr>
              <w:spacing w:after="120"/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  <w:r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 xml:space="preserve">Luogo e data </w:t>
            </w:r>
            <w:r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7BBD6835" w14:textId="77777777" w:rsidR="00034C6C" w:rsidRPr="00E7058C" w:rsidRDefault="00034C6C">
            <w:pPr>
              <w:spacing w:after="120"/>
              <w:jc w:val="both"/>
              <w:rPr>
                <w:rStyle w:val="Stile2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auto"/>
          </w:tcPr>
          <w:p w14:paraId="2C53AD05" w14:textId="0D54A917" w:rsidR="00034C6C" w:rsidRDefault="003D6287" w:rsidP="00046F8B">
            <w:pPr>
              <w:spacing w:after="120"/>
              <w:jc w:val="center"/>
              <w:rPr>
                <w:rFonts w:ascii="Arial Nova" w:hAnsi="Arial Nova"/>
                <w:sz w:val="22"/>
                <w:szCs w:val="22"/>
                <w:lang w:val="it-IT"/>
              </w:rPr>
            </w:pPr>
            <w:r>
              <w:rPr>
                <w:rFonts w:ascii="Arial Nova" w:hAnsi="Arial Nova" w:cs="Arial"/>
                <w:color w:val="000000"/>
                <w:sz w:val="22"/>
                <w:szCs w:val="22"/>
                <w:lang w:val="it-IT"/>
              </w:rPr>
              <w:t>Il presidente della Sezione CAI</w:t>
            </w:r>
          </w:p>
        </w:tc>
      </w:tr>
      <w:tr w:rsidR="00E7058C" w:rsidRPr="00096FE5" w14:paraId="39E80739" w14:textId="77777777" w:rsidTr="00046F8B">
        <w:tc>
          <w:tcPr>
            <w:tcW w:w="3936" w:type="dxa"/>
            <w:shd w:val="clear" w:color="auto" w:fill="auto"/>
          </w:tcPr>
          <w:p w14:paraId="1921C0C3" w14:textId="77777777" w:rsidR="00034C6C" w:rsidRDefault="00034C6C">
            <w:pPr>
              <w:spacing w:after="120"/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shd w:val="clear" w:color="auto" w:fill="auto"/>
          </w:tcPr>
          <w:p w14:paraId="3EECAB1E" w14:textId="77777777" w:rsidR="00034C6C" w:rsidRDefault="00034C6C">
            <w:pPr>
              <w:spacing w:after="120"/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</w:p>
        </w:tc>
        <w:tc>
          <w:tcPr>
            <w:tcW w:w="4424" w:type="dxa"/>
            <w:tcBorders>
              <w:bottom w:val="single" w:sz="4" w:space="0" w:color="auto"/>
            </w:tcBorders>
            <w:shd w:val="clear" w:color="auto" w:fill="auto"/>
          </w:tcPr>
          <w:p w14:paraId="186D732B" w14:textId="77777777" w:rsidR="003D6287" w:rsidRDefault="003D6287">
            <w:pPr>
              <w:spacing w:after="120"/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</w:p>
        </w:tc>
      </w:tr>
      <w:tr w:rsidR="00E7058C" w14:paraId="232B96C3" w14:textId="77777777" w:rsidTr="00046F8B">
        <w:tc>
          <w:tcPr>
            <w:tcW w:w="3936" w:type="dxa"/>
            <w:shd w:val="clear" w:color="auto" w:fill="auto"/>
          </w:tcPr>
          <w:p w14:paraId="3230ACAD" w14:textId="77777777" w:rsidR="003D6287" w:rsidRDefault="003D6287" w:rsidP="002C4EE8">
            <w:pPr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</w:p>
        </w:tc>
        <w:tc>
          <w:tcPr>
            <w:tcW w:w="1417" w:type="dxa"/>
            <w:shd w:val="clear" w:color="auto" w:fill="auto"/>
          </w:tcPr>
          <w:p w14:paraId="105D3AAC" w14:textId="77777777" w:rsidR="003D6287" w:rsidRDefault="003D6287" w:rsidP="002C4EE8">
            <w:pPr>
              <w:jc w:val="both"/>
              <w:rPr>
                <w:rFonts w:ascii="Arial Nova" w:hAnsi="Arial Nova"/>
                <w:sz w:val="22"/>
                <w:szCs w:val="22"/>
                <w:lang w:val="it-IT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auto"/>
          </w:tcPr>
          <w:p w14:paraId="63A09972" w14:textId="411FCA18" w:rsidR="003D6287" w:rsidRDefault="003D6287" w:rsidP="00046F8B">
            <w:pPr>
              <w:jc w:val="center"/>
              <w:rPr>
                <w:rFonts w:ascii="Arial Nova" w:hAnsi="Arial Nova"/>
                <w:sz w:val="22"/>
                <w:szCs w:val="22"/>
                <w:lang w:val="it-IT"/>
              </w:rPr>
            </w:pPr>
            <w:r>
              <w:rPr>
                <w:rFonts w:ascii="Arial Nova" w:hAnsi="Arial Nova"/>
                <w:sz w:val="22"/>
                <w:szCs w:val="22"/>
                <w:lang w:val="it-IT"/>
              </w:rPr>
              <w:t>Il sindaco</w:t>
            </w:r>
          </w:p>
        </w:tc>
      </w:tr>
      <w:bookmarkEnd w:id="0"/>
    </w:tbl>
    <w:p w14:paraId="3A3BCB4D" w14:textId="6AC7A379" w:rsidR="0060359B" w:rsidRPr="00B73C0A" w:rsidRDefault="0060359B" w:rsidP="00E72BD9">
      <w:pPr>
        <w:tabs>
          <w:tab w:val="right" w:pos="9637"/>
        </w:tabs>
        <w:spacing w:before="120" w:after="240"/>
        <w:contextualSpacing/>
        <w:rPr>
          <w:rFonts w:ascii="Arial Nova" w:hAnsi="Arial Nova"/>
          <w:sz w:val="22"/>
          <w:szCs w:val="22"/>
          <w:lang w:val="it-IT"/>
        </w:rPr>
      </w:pPr>
    </w:p>
    <w:sectPr w:rsidR="0060359B" w:rsidRPr="00B73C0A" w:rsidSect="00096FE5">
      <w:headerReference w:type="default" r:id="rId11"/>
      <w:footerReference w:type="default" r:id="rId12"/>
      <w:footerReference w:type="first" r:id="rId13"/>
      <w:footnotePr>
        <w:pos w:val="beneathText"/>
      </w:footnotePr>
      <w:pgSz w:w="11905" w:h="16837"/>
      <w:pgMar w:top="1134" w:right="1134" w:bottom="1701" w:left="1134" w:header="720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554F" w14:textId="77777777" w:rsidR="009C0629" w:rsidRDefault="009C0629">
      <w:r>
        <w:separator/>
      </w:r>
    </w:p>
  </w:endnote>
  <w:endnote w:type="continuationSeparator" w:id="0">
    <w:p w14:paraId="1DE3EDA4" w14:textId="77777777" w:rsidR="009C0629" w:rsidRDefault="009C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C0E1" w14:textId="77777777" w:rsidR="00096FE5" w:rsidRDefault="00096FE5" w:rsidP="00100E82">
    <w:pPr>
      <w:widowControl/>
      <w:tabs>
        <w:tab w:val="center" w:pos="4819"/>
        <w:tab w:val="right" w:pos="9638"/>
      </w:tabs>
      <w:suppressAutoHyphens w:val="0"/>
      <w:rPr>
        <w:rFonts w:ascii="Arial" w:eastAsia="Aptos" w:hAnsi="Arial"/>
        <w:kern w:val="2"/>
        <w:sz w:val="20"/>
        <w:szCs w:val="18"/>
        <w:lang w:val="it-IT" w:eastAsia="en-US"/>
      </w:rPr>
    </w:pPr>
  </w:p>
  <w:p w14:paraId="7AA471E5" w14:textId="77777777" w:rsidR="00096FE5" w:rsidRPr="00096FE5" w:rsidRDefault="00096FE5" w:rsidP="00096FE5">
    <w:pPr>
      <w:widowControl/>
      <w:tabs>
        <w:tab w:val="center" w:pos="4819"/>
        <w:tab w:val="right" w:pos="9638"/>
      </w:tabs>
      <w:suppressAutoHyphens w:val="0"/>
      <w:jc w:val="center"/>
      <w:rPr>
        <w:rFonts w:ascii="Arial" w:eastAsia="Aptos" w:hAnsi="Arial"/>
        <w:kern w:val="2"/>
        <w:sz w:val="18"/>
        <w:szCs w:val="16"/>
        <w:lang w:val="it-IT" w:eastAsia="en-US"/>
      </w:rPr>
    </w:pPr>
    <w:r w:rsidRPr="00096FE5">
      <w:rPr>
        <w:rFonts w:ascii="Arial" w:eastAsia="Aptos" w:hAnsi="Arial"/>
        <w:kern w:val="2"/>
        <w:sz w:val="18"/>
        <w:szCs w:val="16"/>
        <w:lang w:val="it-IT" w:eastAsia="en-US"/>
      </w:rPr>
      <w:t xml:space="preserve">Allegato 4bis al Disciplinare “Villaggi montani certificati CAI” – Approvato dal CC in data 14.09.2024 e </w:t>
    </w:r>
    <w:proofErr w:type="spellStart"/>
    <w:r w:rsidRPr="00096FE5">
      <w:rPr>
        <w:rFonts w:ascii="Arial" w:eastAsia="Aptos" w:hAnsi="Arial"/>
        <w:kern w:val="2"/>
        <w:sz w:val="18"/>
        <w:szCs w:val="16"/>
        <w:lang w:val="it-IT" w:eastAsia="en-US"/>
      </w:rPr>
      <w:t>ss.mm.ii</w:t>
    </w:r>
    <w:proofErr w:type="spellEnd"/>
    <w:r w:rsidRPr="00096FE5">
      <w:rPr>
        <w:rFonts w:ascii="Arial" w:eastAsia="Aptos" w:hAnsi="Arial"/>
        <w:kern w:val="2"/>
        <w:sz w:val="18"/>
        <w:szCs w:val="16"/>
        <w:lang w:val="it-IT" w:eastAsia="en-US"/>
      </w:rPr>
      <w:t>.</w:t>
    </w:r>
  </w:p>
  <w:p w14:paraId="4647D44B" w14:textId="77352E4E" w:rsidR="009E65D7" w:rsidRDefault="009E65D7" w:rsidP="00FE5EF0">
    <w:pPr>
      <w:pStyle w:val="Pidipagina"/>
      <w:spacing w:before="120"/>
      <w:jc w:val="center"/>
      <w:rPr>
        <w:rFonts w:ascii="Calibri" w:hAnsi="Calibri"/>
        <w:sz w:val="22"/>
        <w:szCs w:val="22"/>
      </w:rPr>
    </w:pPr>
    <w:r w:rsidRPr="00B52051">
      <w:rPr>
        <w:rFonts w:ascii="Calibri" w:hAnsi="Calibri"/>
        <w:sz w:val="22"/>
        <w:szCs w:val="22"/>
      </w:rPr>
      <w:fldChar w:fldCharType="begin"/>
    </w:r>
    <w:r w:rsidR="00F57AC2">
      <w:rPr>
        <w:rFonts w:ascii="Calibri" w:hAnsi="Calibri"/>
        <w:sz w:val="22"/>
        <w:szCs w:val="22"/>
      </w:rPr>
      <w:instrText>PAGE   \* MERGEFORMAT</w:instrText>
    </w:r>
    <w:r w:rsidRPr="00B52051">
      <w:rPr>
        <w:rFonts w:ascii="Calibri" w:hAnsi="Calibri"/>
        <w:sz w:val="22"/>
        <w:szCs w:val="22"/>
      </w:rPr>
      <w:fldChar w:fldCharType="separate"/>
    </w:r>
    <w:r w:rsidR="00BE647E" w:rsidRPr="00BE647E">
      <w:rPr>
        <w:rFonts w:ascii="Calibri" w:hAnsi="Calibri"/>
        <w:noProof/>
        <w:sz w:val="22"/>
        <w:szCs w:val="22"/>
        <w:lang w:val="de-DE"/>
      </w:rPr>
      <w:t>12</w:t>
    </w:r>
    <w:r w:rsidRPr="00B52051">
      <w:rPr>
        <w:rFonts w:ascii="Calibri" w:hAnsi="Calibri"/>
        <w:sz w:val="22"/>
        <w:szCs w:val="22"/>
      </w:rPr>
      <w:fldChar w:fldCharType="end"/>
    </w:r>
  </w:p>
  <w:p w14:paraId="7BABCAA4" w14:textId="77777777" w:rsidR="00100E82" w:rsidRPr="00B52051" w:rsidRDefault="00100E82">
    <w:pPr>
      <w:pStyle w:val="Pidipagina"/>
      <w:jc w:val="center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234D" w14:textId="685C75B2" w:rsidR="00FE5EF0" w:rsidRPr="00096FE5" w:rsidRDefault="00FE5EF0" w:rsidP="00096FE5">
    <w:pPr>
      <w:widowControl/>
      <w:tabs>
        <w:tab w:val="center" w:pos="4819"/>
        <w:tab w:val="right" w:pos="9638"/>
      </w:tabs>
      <w:suppressAutoHyphens w:val="0"/>
      <w:jc w:val="center"/>
      <w:rPr>
        <w:rFonts w:ascii="Arial" w:eastAsia="Aptos" w:hAnsi="Arial"/>
        <w:kern w:val="2"/>
        <w:sz w:val="18"/>
        <w:szCs w:val="16"/>
        <w:lang w:val="it-IT" w:eastAsia="en-US"/>
      </w:rPr>
    </w:pPr>
    <w:bookmarkStart w:id="1" w:name="_Hlk174813690"/>
    <w:bookmarkStart w:id="2" w:name="_Hlk174813691"/>
    <w:bookmarkStart w:id="3" w:name="_Hlk174813707"/>
    <w:bookmarkStart w:id="4" w:name="_Hlk174813708"/>
    <w:r w:rsidRPr="00096FE5">
      <w:rPr>
        <w:rFonts w:ascii="Arial" w:eastAsia="Aptos" w:hAnsi="Arial"/>
        <w:kern w:val="2"/>
        <w:sz w:val="18"/>
        <w:szCs w:val="16"/>
        <w:lang w:val="it-IT" w:eastAsia="en-US"/>
      </w:rPr>
      <w:t>Allegato 4</w:t>
    </w:r>
    <w:r w:rsidR="00096FE5" w:rsidRPr="00096FE5">
      <w:rPr>
        <w:rFonts w:ascii="Arial" w:eastAsia="Aptos" w:hAnsi="Arial"/>
        <w:kern w:val="2"/>
        <w:sz w:val="18"/>
        <w:szCs w:val="16"/>
        <w:lang w:val="it-IT" w:eastAsia="en-US"/>
      </w:rPr>
      <w:t>bis</w:t>
    </w:r>
    <w:r w:rsidRPr="00096FE5">
      <w:rPr>
        <w:rFonts w:ascii="Arial" w:eastAsia="Aptos" w:hAnsi="Arial"/>
        <w:kern w:val="2"/>
        <w:sz w:val="18"/>
        <w:szCs w:val="16"/>
        <w:lang w:val="it-IT" w:eastAsia="en-US"/>
      </w:rPr>
      <w:t xml:space="preserve"> al Disciplinare “Villaggi montani certificati CAI” – </w:t>
    </w:r>
    <w:bookmarkEnd w:id="1"/>
    <w:bookmarkEnd w:id="2"/>
    <w:bookmarkEnd w:id="3"/>
    <w:bookmarkEnd w:id="4"/>
    <w:r w:rsidR="005F1887" w:rsidRPr="00096FE5">
      <w:rPr>
        <w:rFonts w:ascii="Arial" w:eastAsia="Aptos" w:hAnsi="Arial"/>
        <w:kern w:val="2"/>
        <w:sz w:val="18"/>
        <w:szCs w:val="16"/>
        <w:lang w:val="it-IT" w:eastAsia="en-US"/>
      </w:rPr>
      <w:t>Approvato dal CC in data 14.09.2024</w:t>
    </w:r>
    <w:r w:rsidR="00096FE5" w:rsidRPr="00096FE5">
      <w:rPr>
        <w:rFonts w:ascii="Arial" w:eastAsia="Aptos" w:hAnsi="Arial"/>
        <w:kern w:val="2"/>
        <w:sz w:val="18"/>
        <w:szCs w:val="16"/>
        <w:lang w:val="it-IT" w:eastAsia="en-US"/>
      </w:rPr>
      <w:t xml:space="preserve"> e </w:t>
    </w:r>
    <w:proofErr w:type="spellStart"/>
    <w:r w:rsidR="00096FE5" w:rsidRPr="00096FE5">
      <w:rPr>
        <w:rFonts w:ascii="Arial" w:eastAsia="Aptos" w:hAnsi="Arial"/>
        <w:kern w:val="2"/>
        <w:sz w:val="18"/>
        <w:szCs w:val="16"/>
        <w:lang w:val="it-IT" w:eastAsia="en-US"/>
      </w:rPr>
      <w:t>ss.mm.ii</w:t>
    </w:r>
    <w:proofErr w:type="spellEnd"/>
    <w:r w:rsidR="00096FE5" w:rsidRPr="00096FE5">
      <w:rPr>
        <w:rFonts w:ascii="Arial" w:eastAsia="Aptos" w:hAnsi="Arial"/>
        <w:kern w:val="2"/>
        <w:sz w:val="18"/>
        <w:szCs w:val="16"/>
        <w:lang w:val="it-IT" w:eastAsia="en-US"/>
      </w:rPr>
      <w:t>.</w:t>
    </w:r>
  </w:p>
  <w:p w14:paraId="3DB7EE02" w14:textId="74EFC4CF" w:rsidR="00D5435A" w:rsidRPr="00E9014A" w:rsidRDefault="00D5435A" w:rsidP="00FE5EF0">
    <w:pPr>
      <w:pStyle w:val="Pidipagina"/>
      <w:spacing w:before="120"/>
      <w:jc w:val="center"/>
      <w:rPr>
        <w:lang w:val="it-IT"/>
      </w:rPr>
    </w:pPr>
    <w:r>
      <w:fldChar w:fldCharType="begin"/>
    </w:r>
    <w:r w:rsidRPr="00832A34">
      <w:rPr>
        <w:lang w:val="it-IT"/>
      </w:rP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808B" w14:textId="77777777" w:rsidR="009C0629" w:rsidRDefault="009C0629">
      <w:r>
        <w:separator/>
      </w:r>
    </w:p>
  </w:footnote>
  <w:footnote w:type="continuationSeparator" w:id="0">
    <w:p w14:paraId="4D0EE35C" w14:textId="77777777" w:rsidR="009C0629" w:rsidRDefault="009C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57E4" w14:textId="273DD36B" w:rsidR="009E65D7" w:rsidRDefault="009E65D7" w:rsidP="002573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 w15:restartNumberingAfterBreak="0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10C52C4"/>
    <w:multiLevelType w:val="hybridMultilevel"/>
    <w:tmpl w:val="D7BCE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80745"/>
    <w:multiLevelType w:val="hybridMultilevel"/>
    <w:tmpl w:val="01545E94"/>
    <w:lvl w:ilvl="0" w:tplc="7BA257B2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7716D9"/>
    <w:multiLevelType w:val="hybridMultilevel"/>
    <w:tmpl w:val="92069AAC"/>
    <w:lvl w:ilvl="0" w:tplc="07941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E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46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8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DA1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A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C9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0D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D70D6"/>
    <w:multiLevelType w:val="hybridMultilevel"/>
    <w:tmpl w:val="21CE3222"/>
    <w:lvl w:ilvl="0" w:tplc="5BA64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C3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BE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A3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4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E6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E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28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4E5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D61010"/>
    <w:multiLevelType w:val="hybridMultilevel"/>
    <w:tmpl w:val="E5186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CB3204"/>
    <w:multiLevelType w:val="hybridMultilevel"/>
    <w:tmpl w:val="04241B28"/>
    <w:lvl w:ilvl="0" w:tplc="2D56B1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0D0EF9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2E14F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D44F3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D005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90C03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98D12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F9E88A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33C7D7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0EFE5141"/>
    <w:multiLevelType w:val="hybridMultilevel"/>
    <w:tmpl w:val="FA0AFB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E61272"/>
    <w:multiLevelType w:val="hybridMultilevel"/>
    <w:tmpl w:val="45F8C482"/>
    <w:lvl w:ilvl="0" w:tplc="54D4D4D2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6D5C24"/>
    <w:multiLevelType w:val="hybridMultilevel"/>
    <w:tmpl w:val="233276C2"/>
    <w:lvl w:ilvl="0" w:tplc="0F9896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4E6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EEE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9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02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4E1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25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7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EE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301AD4"/>
    <w:multiLevelType w:val="hybridMultilevel"/>
    <w:tmpl w:val="CE1ECC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1211C48"/>
    <w:multiLevelType w:val="hybridMultilevel"/>
    <w:tmpl w:val="77A8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D24A26"/>
    <w:multiLevelType w:val="hybridMultilevel"/>
    <w:tmpl w:val="CC042B24"/>
    <w:lvl w:ilvl="0" w:tplc="7054D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AFD14" w:tentative="1">
      <w:start w:val="1"/>
      <w:numFmt w:val="lowerLetter"/>
      <w:lvlText w:val="%2."/>
      <w:lvlJc w:val="left"/>
      <w:pPr>
        <w:ind w:left="1440" w:hanging="360"/>
      </w:pPr>
    </w:lvl>
    <w:lvl w:ilvl="2" w:tplc="A6024D9A" w:tentative="1">
      <w:start w:val="1"/>
      <w:numFmt w:val="lowerRoman"/>
      <w:lvlText w:val="%3."/>
      <w:lvlJc w:val="right"/>
      <w:pPr>
        <w:ind w:left="2160" w:hanging="180"/>
      </w:pPr>
    </w:lvl>
    <w:lvl w:ilvl="3" w:tplc="8BF24D88" w:tentative="1">
      <w:start w:val="1"/>
      <w:numFmt w:val="decimal"/>
      <w:lvlText w:val="%4."/>
      <w:lvlJc w:val="left"/>
      <w:pPr>
        <w:ind w:left="2880" w:hanging="360"/>
      </w:pPr>
    </w:lvl>
    <w:lvl w:ilvl="4" w:tplc="E2EAE2E2" w:tentative="1">
      <w:start w:val="1"/>
      <w:numFmt w:val="lowerLetter"/>
      <w:lvlText w:val="%5."/>
      <w:lvlJc w:val="left"/>
      <w:pPr>
        <w:ind w:left="3600" w:hanging="360"/>
      </w:pPr>
    </w:lvl>
    <w:lvl w:ilvl="5" w:tplc="8F9E42F0" w:tentative="1">
      <w:start w:val="1"/>
      <w:numFmt w:val="lowerRoman"/>
      <w:lvlText w:val="%6."/>
      <w:lvlJc w:val="right"/>
      <w:pPr>
        <w:ind w:left="4320" w:hanging="180"/>
      </w:pPr>
    </w:lvl>
    <w:lvl w:ilvl="6" w:tplc="5FEA18AA" w:tentative="1">
      <w:start w:val="1"/>
      <w:numFmt w:val="decimal"/>
      <w:lvlText w:val="%7."/>
      <w:lvlJc w:val="left"/>
      <w:pPr>
        <w:ind w:left="5040" w:hanging="360"/>
      </w:pPr>
    </w:lvl>
    <w:lvl w:ilvl="7" w:tplc="B13E3396" w:tentative="1">
      <w:start w:val="1"/>
      <w:numFmt w:val="lowerLetter"/>
      <w:lvlText w:val="%8."/>
      <w:lvlJc w:val="left"/>
      <w:pPr>
        <w:ind w:left="5760" w:hanging="360"/>
      </w:pPr>
    </w:lvl>
    <w:lvl w:ilvl="8" w:tplc="7E2E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932294"/>
    <w:multiLevelType w:val="hybridMultilevel"/>
    <w:tmpl w:val="68620F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6F7388"/>
    <w:multiLevelType w:val="hybridMultilevel"/>
    <w:tmpl w:val="FD78A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38300F"/>
    <w:multiLevelType w:val="hybridMultilevel"/>
    <w:tmpl w:val="E018B6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F71EE8"/>
    <w:multiLevelType w:val="hybridMultilevel"/>
    <w:tmpl w:val="D29A1718"/>
    <w:lvl w:ilvl="0" w:tplc="091CB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E4D5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EE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E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B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86A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A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65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43A18"/>
    <w:multiLevelType w:val="hybridMultilevel"/>
    <w:tmpl w:val="F564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F727F"/>
    <w:multiLevelType w:val="hybridMultilevel"/>
    <w:tmpl w:val="88DCD3B2"/>
    <w:lvl w:ilvl="0" w:tplc="D8EA0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C0704">
      <w:numFmt w:val="bullet"/>
      <w:lvlText w:val="-"/>
      <w:lvlJc w:val="left"/>
      <w:pPr>
        <w:ind w:left="1440" w:hanging="360"/>
      </w:pPr>
      <w:rPr>
        <w:rFonts w:ascii="Calibri" w:eastAsia="Arial Unicode MS" w:hAnsi="Calibri" w:cs="Times New Roman" w:hint="default"/>
      </w:rPr>
    </w:lvl>
    <w:lvl w:ilvl="2" w:tplc="84149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88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A2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6E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AB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8A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C1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627C3"/>
    <w:multiLevelType w:val="hybridMultilevel"/>
    <w:tmpl w:val="20DC127E"/>
    <w:lvl w:ilvl="0" w:tplc="7BA257B2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452136"/>
    <w:multiLevelType w:val="hybridMultilevel"/>
    <w:tmpl w:val="F9D63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C2731"/>
    <w:multiLevelType w:val="hybridMultilevel"/>
    <w:tmpl w:val="601C90D8"/>
    <w:lvl w:ilvl="0" w:tplc="41A49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46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AE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1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8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C9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26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84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89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67E64"/>
    <w:multiLevelType w:val="hybridMultilevel"/>
    <w:tmpl w:val="16A64CB6"/>
    <w:lvl w:ilvl="0" w:tplc="68FC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0E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2D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08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AC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AD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C9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E1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6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63B53"/>
    <w:multiLevelType w:val="hybridMultilevel"/>
    <w:tmpl w:val="4AC00352"/>
    <w:lvl w:ilvl="0" w:tplc="B1082F4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9782E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8A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6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41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D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1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2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B5A71"/>
    <w:multiLevelType w:val="hybridMultilevel"/>
    <w:tmpl w:val="C4CEA912"/>
    <w:lvl w:ilvl="0" w:tplc="EDF8D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642D2" w:tentative="1">
      <w:start w:val="1"/>
      <w:numFmt w:val="lowerLetter"/>
      <w:lvlText w:val="%2."/>
      <w:lvlJc w:val="left"/>
      <w:pPr>
        <w:ind w:left="1440" w:hanging="360"/>
      </w:pPr>
    </w:lvl>
    <w:lvl w:ilvl="2" w:tplc="D6C4D900" w:tentative="1">
      <w:start w:val="1"/>
      <w:numFmt w:val="lowerRoman"/>
      <w:lvlText w:val="%3."/>
      <w:lvlJc w:val="right"/>
      <w:pPr>
        <w:ind w:left="2160" w:hanging="180"/>
      </w:pPr>
    </w:lvl>
    <w:lvl w:ilvl="3" w:tplc="8F3461F8" w:tentative="1">
      <w:start w:val="1"/>
      <w:numFmt w:val="decimal"/>
      <w:lvlText w:val="%4."/>
      <w:lvlJc w:val="left"/>
      <w:pPr>
        <w:ind w:left="2880" w:hanging="360"/>
      </w:pPr>
    </w:lvl>
    <w:lvl w:ilvl="4" w:tplc="C62E83EC" w:tentative="1">
      <w:start w:val="1"/>
      <w:numFmt w:val="lowerLetter"/>
      <w:lvlText w:val="%5."/>
      <w:lvlJc w:val="left"/>
      <w:pPr>
        <w:ind w:left="3600" w:hanging="360"/>
      </w:pPr>
    </w:lvl>
    <w:lvl w:ilvl="5" w:tplc="5C78D828" w:tentative="1">
      <w:start w:val="1"/>
      <w:numFmt w:val="lowerRoman"/>
      <w:lvlText w:val="%6."/>
      <w:lvlJc w:val="right"/>
      <w:pPr>
        <w:ind w:left="4320" w:hanging="180"/>
      </w:pPr>
    </w:lvl>
    <w:lvl w:ilvl="6" w:tplc="06BCA0BC" w:tentative="1">
      <w:start w:val="1"/>
      <w:numFmt w:val="decimal"/>
      <w:lvlText w:val="%7."/>
      <w:lvlJc w:val="left"/>
      <w:pPr>
        <w:ind w:left="5040" w:hanging="360"/>
      </w:pPr>
    </w:lvl>
    <w:lvl w:ilvl="7" w:tplc="DFB4A250" w:tentative="1">
      <w:start w:val="1"/>
      <w:numFmt w:val="lowerLetter"/>
      <w:lvlText w:val="%8."/>
      <w:lvlJc w:val="left"/>
      <w:pPr>
        <w:ind w:left="5760" w:hanging="360"/>
      </w:pPr>
    </w:lvl>
    <w:lvl w:ilvl="8" w:tplc="662C3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48F"/>
    <w:multiLevelType w:val="hybridMultilevel"/>
    <w:tmpl w:val="B7388B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026281"/>
    <w:multiLevelType w:val="hybridMultilevel"/>
    <w:tmpl w:val="85C080DC"/>
    <w:lvl w:ilvl="0" w:tplc="E5AE0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4C94A" w:tentative="1">
      <w:start w:val="1"/>
      <w:numFmt w:val="lowerLetter"/>
      <w:lvlText w:val="%2."/>
      <w:lvlJc w:val="left"/>
      <w:pPr>
        <w:ind w:left="1440" w:hanging="360"/>
      </w:pPr>
    </w:lvl>
    <w:lvl w:ilvl="2" w:tplc="99A26DF0" w:tentative="1">
      <w:start w:val="1"/>
      <w:numFmt w:val="lowerRoman"/>
      <w:lvlText w:val="%3."/>
      <w:lvlJc w:val="right"/>
      <w:pPr>
        <w:ind w:left="2160" w:hanging="180"/>
      </w:pPr>
    </w:lvl>
    <w:lvl w:ilvl="3" w:tplc="1340D216" w:tentative="1">
      <w:start w:val="1"/>
      <w:numFmt w:val="decimal"/>
      <w:lvlText w:val="%4."/>
      <w:lvlJc w:val="left"/>
      <w:pPr>
        <w:ind w:left="2880" w:hanging="360"/>
      </w:pPr>
    </w:lvl>
    <w:lvl w:ilvl="4" w:tplc="4BC072B2" w:tentative="1">
      <w:start w:val="1"/>
      <w:numFmt w:val="lowerLetter"/>
      <w:lvlText w:val="%5."/>
      <w:lvlJc w:val="left"/>
      <w:pPr>
        <w:ind w:left="3600" w:hanging="360"/>
      </w:pPr>
    </w:lvl>
    <w:lvl w:ilvl="5" w:tplc="8D72B3F2" w:tentative="1">
      <w:start w:val="1"/>
      <w:numFmt w:val="lowerRoman"/>
      <w:lvlText w:val="%6."/>
      <w:lvlJc w:val="right"/>
      <w:pPr>
        <w:ind w:left="4320" w:hanging="180"/>
      </w:pPr>
    </w:lvl>
    <w:lvl w:ilvl="6" w:tplc="D0140D9C" w:tentative="1">
      <w:start w:val="1"/>
      <w:numFmt w:val="decimal"/>
      <w:lvlText w:val="%7."/>
      <w:lvlJc w:val="left"/>
      <w:pPr>
        <w:ind w:left="5040" w:hanging="360"/>
      </w:pPr>
    </w:lvl>
    <w:lvl w:ilvl="7" w:tplc="82CC2D46" w:tentative="1">
      <w:start w:val="1"/>
      <w:numFmt w:val="lowerLetter"/>
      <w:lvlText w:val="%8."/>
      <w:lvlJc w:val="left"/>
      <w:pPr>
        <w:ind w:left="5760" w:hanging="360"/>
      </w:pPr>
    </w:lvl>
    <w:lvl w:ilvl="8" w:tplc="3FD42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83DE5"/>
    <w:multiLevelType w:val="hybridMultilevel"/>
    <w:tmpl w:val="934655DC"/>
    <w:lvl w:ilvl="0" w:tplc="EDDE1D9E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793C673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F3209B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968C28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EF8B7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9E0F28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9363F8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BE8E33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0363D9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35C5778"/>
    <w:multiLevelType w:val="hybridMultilevel"/>
    <w:tmpl w:val="AD52AA66"/>
    <w:lvl w:ilvl="0" w:tplc="447E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7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27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8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0E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EB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83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EA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D1EF6"/>
    <w:multiLevelType w:val="hybridMultilevel"/>
    <w:tmpl w:val="1AB63932"/>
    <w:lvl w:ilvl="0" w:tplc="FFE0C48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B3AEC18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F7A250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A0E216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B7ED95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35C08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FF092B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2BA666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CA2760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54B0863"/>
    <w:multiLevelType w:val="hybridMultilevel"/>
    <w:tmpl w:val="1A408DCA"/>
    <w:lvl w:ilvl="0" w:tplc="C040D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F0920"/>
    <w:multiLevelType w:val="hybridMultilevel"/>
    <w:tmpl w:val="79866C9A"/>
    <w:lvl w:ilvl="0" w:tplc="AA4A7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46B1B2" w:tentative="1">
      <w:start w:val="1"/>
      <w:numFmt w:val="lowerLetter"/>
      <w:lvlText w:val="%2."/>
      <w:lvlJc w:val="left"/>
      <w:pPr>
        <w:ind w:left="1440" w:hanging="360"/>
      </w:pPr>
    </w:lvl>
    <w:lvl w:ilvl="2" w:tplc="9B965134" w:tentative="1">
      <w:start w:val="1"/>
      <w:numFmt w:val="lowerRoman"/>
      <w:lvlText w:val="%3."/>
      <w:lvlJc w:val="right"/>
      <w:pPr>
        <w:ind w:left="2160" w:hanging="180"/>
      </w:pPr>
    </w:lvl>
    <w:lvl w:ilvl="3" w:tplc="A2F89442" w:tentative="1">
      <w:start w:val="1"/>
      <w:numFmt w:val="decimal"/>
      <w:lvlText w:val="%4."/>
      <w:lvlJc w:val="left"/>
      <w:pPr>
        <w:ind w:left="2880" w:hanging="360"/>
      </w:pPr>
    </w:lvl>
    <w:lvl w:ilvl="4" w:tplc="16AAC616" w:tentative="1">
      <w:start w:val="1"/>
      <w:numFmt w:val="lowerLetter"/>
      <w:lvlText w:val="%5."/>
      <w:lvlJc w:val="left"/>
      <w:pPr>
        <w:ind w:left="3600" w:hanging="360"/>
      </w:pPr>
    </w:lvl>
    <w:lvl w:ilvl="5" w:tplc="E7AA167E" w:tentative="1">
      <w:start w:val="1"/>
      <w:numFmt w:val="lowerRoman"/>
      <w:lvlText w:val="%6."/>
      <w:lvlJc w:val="right"/>
      <w:pPr>
        <w:ind w:left="4320" w:hanging="180"/>
      </w:pPr>
    </w:lvl>
    <w:lvl w:ilvl="6" w:tplc="1D6C06B0" w:tentative="1">
      <w:start w:val="1"/>
      <w:numFmt w:val="decimal"/>
      <w:lvlText w:val="%7."/>
      <w:lvlJc w:val="left"/>
      <w:pPr>
        <w:ind w:left="5040" w:hanging="360"/>
      </w:pPr>
    </w:lvl>
    <w:lvl w:ilvl="7" w:tplc="110688D8" w:tentative="1">
      <w:start w:val="1"/>
      <w:numFmt w:val="lowerLetter"/>
      <w:lvlText w:val="%8."/>
      <w:lvlJc w:val="left"/>
      <w:pPr>
        <w:ind w:left="5760" w:hanging="360"/>
      </w:pPr>
    </w:lvl>
    <w:lvl w:ilvl="8" w:tplc="5A8E5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3584F"/>
    <w:multiLevelType w:val="hybridMultilevel"/>
    <w:tmpl w:val="48648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736DA"/>
    <w:multiLevelType w:val="hybridMultilevel"/>
    <w:tmpl w:val="2AF8CED0"/>
    <w:lvl w:ilvl="0" w:tplc="AC9C7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A3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E4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E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7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C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42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E1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E5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D271A"/>
    <w:multiLevelType w:val="hybridMultilevel"/>
    <w:tmpl w:val="EC062DBA"/>
    <w:lvl w:ilvl="0" w:tplc="7BA257B2">
      <w:start w:val="1"/>
      <w:numFmt w:val="decimal"/>
      <w:lvlText w:val="%1)"/>
      <w:lvlJc w:val="righ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A5138DC"/>
    <w:multiLevelType w:val="hybridMultilevel"/>
    <w:tmpl w:val="D2BAB6CE"/>
    <w:lvl w:ilvl="0" w:tplc="E69EE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08AEECE" w:tentative="1">
      <w:start w:val="1"/>
      <w:numFmt w:val="lowerLetter"/>
      <w:lvlText w:val="%2."/>
      <w:lvlJc w:val="left"/>
      <w:pPr>
        <w:ind w:left="1440" w:hanging="360"/>
      </w:pPr>
    </w:lvl>
    <w:lvl w:ilvl="2" w:tplc="E4C893FE" w:tentative="1">
      <w:start w:val="1"/>
      <w:numFmt w:val="lowerRoman"/>
      <w:lvlText w:val="%3."/>
      <w:lvlJc w:val="right"/>
      <w:pPr>
        <w:ind w:left="2160" w:hanging="180"/>
      </w:pPr>
    </w:lvl>
    <w:lvl w:ilvl="3" w:tplc="0F28B3F2" w:tentative="1">
      <w:start w:val="1"/>
      <w:numFmt w:val="decimal"/>
      <w:lvlText w:val="%4."/>
      <w:lvlJc w:val="left"/>
      <w:pPr>
        <w:ind w:left="2880" w:hanging="360"/>
      </w:pPr>
    </w:lvl>
    <w:lvl w:ilvl="4" w:tplc="E31661A8" w:tentative="1">
      <w:start w:val="1"/>
      <w:numFmt w:val="lowerLetter"/>
      <w:lvlText w:val="%5."/>
      <w:lvlJc w:val="left"/>
      <w:pPr>
        <w:ind w:left="3600" w:hanging="360"/>
      </w:pPr>
    </w:lvl>
    <w:lvl w:ilvl="5" w:tplc="F3DAB8C2" w:tentative="1">
      <w:start w:val="1"/>
      <w:numFmt w:val="lowerRoman"/>
      <w:lvlText w:val="%6."/>
      <w:lvlJc w:val="right"/>
      <w:pPr>
        <w:ind w:left="4320" w:hanging="180"/>
      </w:pPr>
    </w:lvl>
    <w:lvl w:ilvl="6" w:tplc="9B1C0BDC" w:tentative="1">
      <w:start w:val="1"/>
      <w:numFmt w:val="decimal"/>
      <w:lvlText w:val="%7."/>
      <w:lvlJc w:val="left"/>
      <w:pPr>
        <w:ind w:left="5040" w:hanging="360"/>
      </w:pPr>
    </w:lvl>
    <w:lvl w:ilvl="7" w:tplc="62AE3DCC" w:tentative="1">
      <w:start w:val="1"/>
      <w:numFmt w:val="lowerLetter"/>
      <w:lvlText w:val="%8."/>
      <w:lvlJc w:val="left"/>
      <w:pPr>
        <w:ind w:left="5760" w:hanging="360"/>
      </w:pPr>
    </w:lvl>
    <w:lvl w:ilvl="8" w:tplc="26422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62292"/>
    <w:multiLevelType w:val="hybridMultilevel"/>
    <w:tmpl w:val="EA6E43C2"/>
    <w:lvl w:ilvl="0" w:tplc="A6FA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203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C1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E2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A5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1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23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4E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597824">
    <w:abstractNumId w:val="0"/>
  </w:num>
  <w:num w:numId="2" w16cid:durableId="883716652">
    <w:abstractNumId w:val="2"/>
  </w:num>
  <w:num w:numId="3" w16cid:durableId="1642612636">
    <w:abstractNumId w:val="3"/>
  </w:num>
  <w:num w:numId="4" w16cid:durableId="1543130149">
    <w:abstractNumId w:val="6"/>
  </w:num>
  <w:num w:numId="5" w16cid:durableId="2138839785">
    <w:abstractNumId w:val="8"/>
  </w:num>
  <w:num w:numId="6" w16cid:durableId="393357241">
    <w:abstractNumId w:val="9"/>
  </w:num>
  <w:num w:numId="7" w16cid:durableId="350374934">
    <w:abstractNumId w:val="13"/>
  </w:num>
  <w:num w:numId="8" w16cid:durableId="1400246957">
    <w:abstractNumId w:val="49"/>
  </w:num>
  <w:num w:numId="9" w16cid:durableId="405297886">
    <w:abstractNumId w:val="19"/>
  </w:num>
  <w:num w:numId="10" w16cid:durableId="984623090">
    <w:abstractNumId w:val="35"/>
  </w:num>
  <w:num w:numId="11" w16cid:durableId="2029023853">
    <w:abstractNumId w:val="16"/>
  </w:num>
  <w:num w:numId="12" w16cid:durableId="252712169">
    <w:abstractNumId w:val="31"/>
  </w:num>
  <w:num w:numId="13" w16cid:durableId="796488345">
    <w:abstractNumId w:val="34"/>
  </w:num>
  <w:num w:numId="14" w16cid:durableId="981813507">
    <w:abstractNumId w:val="41"/>
  </w:num>
  <w:num w:numId="15" w16cid:durableId="1088816237">
    <w:abstractNumId w:val="29"/>
  </w:num>
  <w:num w:numId="16" w16cid:durableId="2130782903">
    <w:abstractNumId w:val="22"/>
  </w:num>
  <w:num w:numId="17" w16cid:durableId="1775855165">
    <w:abstractNumId w:val="17"/>
  </w:num>
  <w:num w:numId="18" w16cid:durableId="186455606">
    <w:abstractNumId w:val="42"/>
  </w:num>
  <w:num w:numId="19" w16cid:durableId="1242645362">
    <w:abstractNumId w:val="40"/>
  </w:num>
  <w:num w:numId="20" w16cid:durableId="317416525">
    <w:abstractNumId w:val="36"/>
  </w:num>
  <w:num w:numId="21" w16cid:durableId="445933250">
    <w:abstractNumId w:val="48"/>
  </w:num>
  <w:num w:numId="22" w16cid:durableId="2026440093">
    <w:abstractNumId w:val="37"/>
  </w:num>
  <w:num w:numId="23" w16cid:durableId="2011709967">
    <w:abstractNumId w:val="25"/>
  </w:num>
  <w:num w:numId="24" w16cid:durableId="1198158718">
    <w:abstractNumId w:val="44"/>
  </w:num>
  <w:num w:numId="25" w16cid:durableId="1793599219">
    <w:abstractNumId w:val="46"/>
  </w:num>
  <w:num w:numId="26" w16cid:durableId="1654021896">
    <w:abstractNumId w:val="39"/>
  </w:num>
  <w:num w:numId="27" w16cid:durableId="1915234535">
    <w:abstractNumId w:val="38"/>
  </w:num>
  <w:num w:numId="28" w16cid:durableId="736787814">
    <w:abstractNumId w:val="14"/>
  </w:num>
  <w:num w:numId="29" w16cid:durableId="469712441">
    <w:abstractNumId w:val="30"/>
  </w:num>
  <w:num w:numId="30" w16cid:durableId="727656057">
    <w:abstractNumId w:val="21"/>
  </w:num>
  <w:num w:numId="31" w16cid:durableId="461732008">
    <w:abstractNumId w:val="18"/>
  </w:num>
  <w:num w:numId="32" w16cid:durableId="2113013625">
    <w:abstractNumId w:val="43"/>
  </w:num>
  <w:num w:numId="33" w16cid:durableId="761686191">
    <w:abstractNumId w:val="28"/>
  </w:num>
  <w:num w:numId="34" w16cid:durableId="483739119">
    <w:abstractNumId w:val="26"/>
  </w:num>
  <w:num w:numId="35" w16cid:durableId="768161652">
    <w:abstractNumId w:val="24"/>
  </w:num>
  <w:num w:numId="36" w16cid:durableId="704602892">
    <w:abstractNumId w:val="23"/>
  </w:num>
  <w:num w:numId="37" w16cid:durableId="933825739">
    <w:abstractNumId w:val="45"/>
  </w:num>
  <w:num w:numId="38" w16cid:durableId="512258943">
    <w:abstractNumId w:val="20"/>
  </w:num>
  <w:num w:numId="39" w16cid:durableId="1195727560">
    <w:abstractNumId w:val="33"/>
  </w:num>
  <w:num w:numId="40" w16cid:durableId="1405761313">
    <w:abstractNumId w:val="27"/>
  </w:num>
  <w:num w:numId="41" w16cid:durableId="1037848227">
    <w:abstractNumId w:val="47"/>
  </w:num>
  <w:num w:numId="42" w16cid:durableId="1426535580">
    <w:abstractNumId w:val="15"/>
  </w:num>
  <w:num w:numId="43" w16cid:durableId="1975528192">
    <w:abstractNumId w:val="3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pCR1whh7yrlu6AOnjJkghZE6b3RSirth+Z7EJ4KZXjSleF1qx1+Olyu4zKPjCS8iyur1RqugQQoraHHRCMANQ==" w:salt="wC1i3KGYi7JLwJydbNVKgQ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D4"/>
    <w:rsid w:val="00000922"/>
    <w:rsid w:val="00005F9A"/>
    <w:rsid w:val="000108EC"/>
    <w:rsid w:val="00015488"/>
    <w:rsid w:val="0001784A"/>
    <w:rsid w:val="00022938"/>
    <w:rsid w:val="0002414F"/>
    <w:rsid w:val="000241E8"/>
    <w:rsid w:val="000272D4"/>
    <w:rsid w:val="00034C6C"/>
    <w:rsid w:val="0004078D"/>
    <w:rsid w:val="00041FFC"/>
    <w:rsid w:val="0004252A"/>
    <w:rsid w:val="00043DE8"/>
    <w:rsid w:val="00045B57"/>
    <w:rsid w:val="00046F8B"/>
    <w:rsid w:val="000501D5"/>
    <w:rsid w:val="000533EC"/>
    <w:rsid w:val="00057ECD"/>
    <w:rsid w:val="00064AA8"/>
    <w:rsid w:val="000675EC"/>
    <w:rsid w:val="00070085"/>
    <w:rsid w:val="000714A7"/>
    <w:rsid w:val="00076396"/>
    <w:rsid w:val="00077FC5"/>
    <w:rsid w:val="00090179"/>
    <w:rsid w:val="00090C3F"/>
    <w:rsid w:val="00096FE5"/>
    <w:rsid w:val="000975B0"/>
    <w:rsid w:val="00097E11"/>
    <w:rsid w:val="000A0103"/>
    <w:rsid w:val="000A36FD"/>
    <w:rsid w:val="000A7C56"/>
    <w:rsid w:val="000B122D"/>
    <w:rsid w:val="000B1756"/>
    <w:rsid w:val="000B2757"/>
    <w:rsid w:val="000B46D8"/>
    <w:rsid w:val="000B7692"/>
    <w:rsid w:val="000C0631"/>
    <w:rsid w:val="000C4BF9"/>
    <w:rsid w:val="000C5D03"/>
    <w:rsid w:val="000D1013"/>
    <w:rsid w:val="000D7C10"/>
    <w:rsid w:val="000E0BB4"/>
    <w:rsid w:val="000E25B4"/>
    <w:rsid w:val="000E3AEE"/>
    <w:rsid w:val="000F08EB"/>
    <w:rsid w:val="000F105B"/>
    <w:rsid w:val="000F3C7B"/>
    <w:rsid w:val="000F53B8"/>
    <w:rsid w:val="000F6182"/>
    <w:rsid w:val="00100E82"/>
    <w:rsid w:val="0010389B"/>
    <w:rsid w:val="0010706A"/>
    <w:rsid w:val="001137A1"/>
    <w:rsid w:val="00122735"/>
    <w:rsid w:val="00122D6D"/>
    <w:rsid w:val="00124BAC"/>
    <w:rsid w:val="00126856"/>
    <w:rsid w:val="00127363"/>
    <w:rsid w:val="00140E37"/>
    <w:rsid w:val="00145113"/>
    <w:rsid w:val="00147837"/>
    <w:rsid w:val="00152F6B"/>
    <w:rsid w:val="00165DC3"/>
    <w:rsid w:val="00166D98"/>
    <w:rsid w:val="00167D24"/>
    <w:rsid w:val="001833D8"/>
    <w:rsid w:val="0018396B"/>
    <w:rsid w:val="00184358"/>
    <w:rsid w:val="00190EF2"/>
    <w:rsid w:val="001921D0"/>
    <w:rsid w:val="00193F9F"/>
    <w:rsid w:val="00194391"/>
    <w:rsid w:val="00195832"/>
    <w:rsid w:val="001A0A97"/>
    <w:rsid w:val="001A47F0"/>
    <w:rsid w:val="001A577D"/>
    <w:rsid w:val="001B3BA4"/>
    <w:rsid w:val="001B5907"/>
    <w:rsid w:val="001B7DC1"/>
    <w:rsid w:val="001C2740"/>
    <w:rsid w:val="001C3103"/>
    <w:rsid w:val="001C6A61"/>
    <w:rsid w:val="001D348C"/>
    <w:rsid w:val="001D41F3"/>
    <w:rsid w:val="001D6D7E"/>
    <w:rsid w:val="001D7A75"/>
    <w:rsid w:val="001F3AA5"/>
    <w:rsid w:val="001F6A0C"/>
    <w:rsid w:val="001F7A88"/>
    <w:rsid w:val="001F7B5B"/>
    <w:rsid w:val="00201B46"/>
    <w:rsid w:val="00201BDE"/>
    <w:rsid w:val="002020C4"/>
    <w:rsid w:val="00202CEF"/>
    <w:rsid w:val="00206C06"/>
    <w:rsid w:val="002077EA"/>
    <w:rsid w:val="00212347"/>
    <w:rsid w:val="00215F73"/>
    <w:rsid w:val="00222EF8"/>
    <w:rsid w:val="0023043B"/>
    <w:rsid w:val="00231443"/>
    <w:rsid w:val="0023309C"/>
    <w:rsid w:val="002409CC"/>
    <w:rsid w:val="002418E2"/>
    <w:rsid w:val="002440F7"/>
    <w:rsid w:val="00250A49"/>
    <w:rsid w:val="00251CD5"/>
    <w:rsid w:val="0025424D"/>
    <w:rsid w:val="002573D2"/>
    <w:rsid w:val="002578BC"/>
    <w:rsid w:val="00262582"/>
    <w:rsid w:val="00264580"/>
    <w:rsid w:val="00266A1D"/>
    <w:rsid w:val="00275190"/>
    <w:rsid w:val="00276D4B"/>
    <w:rsid w:val="00284404"/>
    <w:rsid w:val="00284E8C"/>
    <w:rsid w:val="00297F44"/>
    <w:rsid w:val="002A02D5"/>
    <w:rsid w:val="002A1FB2"/>
    <w:rsid w:val="002A71F0"/>
    <w:rsid w:val="002A7AEB"/>
    <w:rsid w:val="002B1A1F"/>
    <w:rsid w:val="002C4EE8"/>
    <w:rsid w:val="002D2139"/>
    <w:rsid w:val="002D3AF6"/>
    <w:rsid w:val="002D6645"/>
    <w:rsid w:val="002E22CC"/>
    <w:rsid w:val="002E25C8"/>
    <w:rsid w:val="002E6B04"/>
    <w:rsid w:val="002E73BA"/>
    <w:rsid w:val="002F666E"/>
    <w:rsid w:val="002F6F79"/>
    <w:rsid w:val="00300272"/>
    <w:rsid w:val="0030385A"/>
    <w:rsid w:val="00306819"/>
    <w:rsid w:val="00314ED2"/>
    <w:rsid w:val="003153D6"/>
    <w:rsid w:val="00334870"/>
    <w:rsid w:val="0034512D"/>
    <w:rsid w:val="00345173"/>
    <w:rsid w:val="00346E80"/>
    <w:rsid w:val="00347ED5"/>
    <w:rsid w:val="00352D55"/>
    <w:rsid w:val="00352E8C"/>
    <w:rsid w:val="003555A4"/>
    <w:rsid w:val="003629B3"/>
    <w:rsid w:val="003629BC"/>
    <w:rsid w:val="00367F96"/>
    <w:rsid w:val="00370E5E"/>
    <w:rsid w:val="00382518"/>
    <w:rsid w:val="003831DA"/>
    <w:rsid w:val="00391E64"/>
    <w:rsid w:val="00396F7D"/>
    <w:rsid w:val="003A35B5"/>
    <w:rsid w:val="003A4400"/>
    <w:rsid w:val="003A5C64"/>
    <w:rsid w:val="003A66C3"/>
    <w:rsid w:val="003B2ED8"/>
    <w:rsid w:val="003B3BFE"/>
    <w:rsid w:val="003B599F"/>
    <w:rsid w:val="003C2C26"/>
    <w:rsid w:val="003C6142"/>
    <w:rsid w:val="003D0870"/>
    <w:rsid w:val="003D6287"/>
    <w:rsid w:val="003E0591"/>
    <w:rsid w:val="003E5A8E"/>
    <w:rsid w:val="003E6B7A"/>
    <w:rsid w:val="003F078D"/>
    <w:rsid w:val="003F1D68"/>
    <w:rsid w:val="003F4AD1"/>
    <w:rsid w:val="004029E3"/>
    <w:rsid w:val="004104D8"/>
    <w:rsid w:val="0041560A"/>
    <w:rsid w:val="004158D7"/>
    <w:rsid w:val="00423557"/>
    <w:rsid w:val="00424BFD"/>
    <w:rsid w:val="00425ABF"/>
    <w:rsid w:val="00430417"/>
    <w:rsid w:val="00430D7F"/>
    <w:rsid w:val="00431056"/>
    <w:rsid w:val="00431AD6"/>
    <w:rsid w:val="004346A3"/>
    <w:rsid w:val="00434E62"/>
    <w:rsid w:val="004376A8"/>
    <w:rsid w:val="00441DC5"/>
    <w:rsid w:val="004454C4"/>
    <w:rsid w:val="00445E84"/>
    <w:rsid w:val="00447622"/>
    <w:rsid w:val="00455309"/>
    <w:rsid w:val="00455ACE"/>
    <w:rsid w:val="0045648F"/>
    <w:rsid w:val="00473AE4"/>
    <w:rsid w:val="004830B9"/>
    <w:rsid w:val="004859B6"/>
    <w:rsid w:val="004A1DFC"/>
    <w:rsid w:val="004A2BFD"/>
    <w:rsid w:val="004A74DD"/>
    <w:rsid w:val="004B5CAC"/>
    <w:rsid w:val="004B7C0B"/>
    <w:rsid w:val="004C1331"/>
    <w:rsid w:val="004C2BE9"/>
    <w:rsid w:val="004C4ED5"/>
    <w:rsid w:val="004C52CB"/>
    <w:rsid w:val="004C5DF4"/>
    <w:rsid w:val="004C6BD0"/>
    <w:rsid w:val="004C7ADF"/>
    <w:rsid w:val="004D495F"/>
    <w:rsid w:val="004D4EF4"/>
    <w:rsid w:val="004D5CA8"/>
    <w:rsid w:val="004D619C"/>
    <w:rsid w:val="004D7678"/>
    <w:rsid w:val="004F60B2"/>
    <w:rsid w:val="004F696D"/>
    <w:rsid w:val="00500736"/>
    <w:rsid w:val="0050500A"/>
    <w:rsid w:val="005062E7"/>
    <w:rsid w:val="0051080E"/>
    <w:rsid w:val="005113AC"/>
    <w:rsid w:val="00512186"/>
    <w:rsid w:val="0051687E"/>
    <w:rsid w:val="005355B3"/>
    <w:rsid w:val="0053646D"/>
    <w:rsid w:val="00545A1B"/>
    <w:rsid w:val="0054775A"/>
    <w:rsid w:val="00552847"/>
    <w:rsid w:val="00554212"/>
    <w:rsid w:val="00555866"/>
    <w:rsid w:val="005601EA"/>
    <w:rsid w:val="00564455"/>
    <w:rsid w:val="00574C0E"/>
    <w:rsid w:val="00580E76"/>
    <w:rsid w:val="0058364E"/>
    <w:rsid w:val="00583851"/>
    <w:rsid w:val="00584603"/>
    <w:rsid w:val="00585CF2"/>
    <w:rsid w:val="00587E34"/>
    <w:rsid w:val="00592465"/>
    <w:rsid w:val="005978E6"/>
    <w:rsid w:val="005A4BF2"/>
    <w:rsid w:val="005A6CA1"/>
    <w:rsid w:val="005B6ABC"/>
    <w:rsid w:val="005C19EC"/>
    <w:rsid w:val="005C3F33"/>
    <w:rsid w:val="005C67EB"/>
    <w:rsid w:val="005D06D2"/>
    <w:rsid w:val="005D586F"/>
    <w:rsid w:val="005D6CFA"/>
    <w:rsid w:val="005F0A8B"/>
    <w:rsid w:val="005F1887"/>
    <w:rsid w:val="0060359B"/>
    <w:rsid w:val="0061090C"/>
    <w:rsid w:val="00613727"/>
    <w:rsid w:val="006158F2"/>
    <w:rsid w:val="00621490"/>
    <w:rsid w:val="00621736"/>
    <w:rsid w:val="006268C7"/>
    <w:rsid w:val="00626D6E"/>
    <w:rsid w:val="00630706"/>
    <w:rsid w:val="006332C0"/>
    <w:rsid w:val="00636454"/>
    <w:rsid w:val="00636576"/>
    <w:rsid w:val="00646A72"/>
    <w:rsid w:val="006509BD"/>
    <w:rsid w:val="00653BC3"/>
    <w:rsid w:val="006661D4"/>
    <w:rsid w:val="00680533"/>
    <w:rsid w:val="00686362"/>
    <w:rsid w:val="00691218"/>
    <w:rsid w:val="006A09F2"/>
    <w:rsid w:val="006A328D"/>
    <w:rsid w:val="006A6BBF"/>
    <w:rsid w:val="006B0885"/>
    <w:rsid w:val="006B4247"/>
    <w:rsid w:val="006C4AD9"/>
    <w:rsid w:val="006C5220"/>
    <w:rsid w:val="006C7B6B"/>
    <w:rsid w:val="006D3ED8"/>
    <w:rsid w:val="006D4C74"/>
    <w:rsid w:val="006D6545"/>
    <w:rsid w:val="006E1884"/>
    <w:rsid w:val="006E6B03"/>
    <w:rsid w:val="006F15EB"/>
    <w:rsid w:val="006F3E26"/>
    <w:rsid w:val="00701E87"/>
    <w:rsid w:val="007059B2"/>
    <w:rsid w:val="0071549E"/>
    <w:rsid w:val="00722341"/>
    <w:rsid w:val="0072420D"/>
    <w:rsid w:val="007250F6"/>
    <w:rsid w:val="007303A5"/>
    <w:rsid w:val="00734BAF"/>
    <w:rsid w:val="00735EC5"/>
    <w:rsid w:val="0073738A"/>
    <w:rsid w:val="00740579"/>
    <w:rsid w:val="0075720E"/>
    <w:rsid w:val="00762D81"/>
    <w:rsid w:val="00764A6C"/>
    <w:rsid w:val="00775EBE"/>
    <w:rsid w:val="00777381"/>
    <w:rsid w:val="00785A2E"/>
    <w:rsid w:val="00792EF7"/>
    <w:rsid w:val="007A1ADF"/>
    <w:rsid w:val="007A505D"/>
    <w:rsid w:val="007B43B6"/>
    <w:rsid w:val="007C7AEE"/>
    <w:rsid w:val="007D2436"/>
    <w:rsid w:val="007D4DF1"/>
    <w:rsid w:val="007E0243"/>
    <w:rsid w:val="007E3821"/>
    <w:rsid w:val="007E4D73"/>
    <w:rsid w:val="007E5D80"/>
    <w:rsid w:val="007F12C5"/>
    <w:rsid w:val="00801368"/>
    <w:rsid w:val="00803855"/>
    <w:rsid w:val="00803E44"/>
    <w:rsid w:val="0081087B"/>
    <w:rsid w:val="0081300D"/>
    <w:rsid w:val="00817868"/>
    <w:rsid w:val="0082590C"/>
    <w:rsid w:val="00832A34"/>
    <w:rsid w:val="00833351"/>
    <w:rsid w:val="0084342E"/>
    <w:rsid w:val="00851A7E"/>
    <w:rsid w:val="0085753F"/>
    <w:rsid w:val="008612C9"/>
    <w:rsid w:val="00864E87"/>
    <w:rsid w:val="00870A59"/>
    <w:rsid w:val="00874921"/>
    <w:rsid w:val="00874AFC"/>
    <w:rsid w:val="008909D7"/>
    <w:rsid w:val="00895974"/>
    <w:rsid w:val="008A1A06"/>
    <w:rsid w:val="008A2BE6"/>
    <w:rsid w:val="008A2F7E"/>
    <w:rsid w:val="008A3695"/>
    <w:rsid w:val="008A378E"/>
    <w:rsid w:val="008A38F7"/>
    <w:rsid w:val="008A53AE"/>
    <w:rsid w:val="008A7099"/>
    <w:rsid w:val="008B11B1"/>
    <w:rsid w:val="008B4442"/>
    <w:rsid w:val="008B4A83"/>
    <w:rsid w:val="008B5A23"/>
    <w:rsid w:val="008B70B9"/>
    <w:rsid w:val="008C61D4"/>
    <w:rsid w:val="008D3EF7"/>
    <w:rsid w:val="008D56AB"/>
    <w:rsid w:val="008D5990"/>
    <w:rsid w:val="008E6DDB"/>
    <w:rsid w:val="008E7C7B"/>
    <w:rsid w:val="008F036F"/>
    <w:rsid w:val="008F18BF"/>
    <w:rsid w:val="008F1DF1"/>
    <w:rsid w:val="00901828"/>
    <w:rsid w:val="009019B3"/>
    <w:rsid w:val="00903013"/>
    <w:rsid w:val="0090553D"/>
    <w:rsid w:val="009120A4"/>
    <w:rsid w:val="00913E02"/>
    <w:rsid w:val="00913FAE"/>
    <w:rsid w:val="00914B73"/>
    <w:rsid w:val="009156A5"/>
    <w:rsid w:val="00916944"/>
    <w:rsid w:val="00922454"/>
    <w:rsid w:val="00923C7B"/>
    <w:rsid w:val="0092521E"/>
    <w:rsid w:val="00926F63"/>
    <w:rsid w:val="0093491D"/>
    <w:rsid w:val="00942366"/>
    <w:rsid w:val="00944C93"/>
    <w:rsid w:val="0094588D"/>
    <w:rsid w:val="00951DB4"/>
    <w:rsid w:val="00952328"/>
    <w:rsid w:val="0095439C"/>
    <w:rsid w:val="00955CF0"/>
    <w:rsid w:val="009647E6"/>
    <w:rsid w:val="00971D8E"/>
    <w:rsid w:val="009724A3"/>
    <w:rsid w:val="00974FD5"/>
    <w:rsid w:val="00982D12"/>
    <w:rsid w:val="00991AB5"/>
    <w:rsid w:val="009966A8"/>
    <w:rsid w:val="009A0E26"/>
    <w:rsid w:val="009A3DFE"/>
    <w:rsid w:val="009A7674"/>
    <w:rsid w:val="009A77C5"/>
    <w:rsid w:val="009B1E22"/>
    <w:rsid w:val="009B2FA1"/>
    <w:rsid w:val="009C0629"/>
    <w:rsid w:val="009C683A"/>
    <w:rsid w:val="009C6F4A"/>
    <w:rsid w:val="009C7490"/>
    <w:rsid w:val="009D1D31"/>
    <w:rsid w:val="009E29B3"/>
    <w:rsid w:val="009E65D7"/>
    <w:rsid w:val="009E7DE3"/>
    <w:rsid w:val="009F38E0"/>
    <w:rsid w:val="009F53D4"/>
    <w:rsid w:val="009F69D2"/>
    <w:rsid w:val="009F7954"/>
    <w:rsid w:val="00A037D8"/>
    <w:rsid w:val="00A045E4"/>
    <w:rsid w:val="00A12CB8"/>
    <w:rsid w:val="00A147FD"/>
    <w:rsid w:val="00A206B4"/>
    <w:rsid w:val="00A250BE"/>
    <w:rsid w:val="00A2787C"/>
    <w:rsid w:val="00A314FB"/>
    <w:rsid w:val="00A37247"/>
    <w:rsid w:val="00A438C7"/>
    <w:rsid w:val="00A44958"/>
    <w:rsid w:val="00A50C20"/>
    <w:rsid w:val="00A560B9"/>
    <w:rsid w:val="00A5691D"/>
    <w:rsid w:val="00A578CD"/>
    <w:rsid w:val="00A60FCC"/>
    <w:rsid w:val="00A62888"/>
    <w:rsid w:val="00A744DA"/>
    <w:rsid w:val="00A757D3"/>
    <w:rsid w:val="00A76ABD"/>
    <w:rsid w:val="00A828E1"/>
    <w:rsid w:val="00A846D1"/>
    <w:rsid w:val="00A8735D"/>
    <w:rsid w:val="00A97326"/>
    <w:rsid w:val="00AB6F1A"/>
    <w:rsid w:val="00AC5EAC"/>
    <w:rsid w:val="00AC6A27"/>
    <w:rsid w:val="00AD1B10"/>
    <w:rsid w:val="00AD2134"/>
    <w:rsid w:val="00AD3884"/>
    <w:rsid w:val="00AE2562"/>
    <w:rsid w:val="00AE6388"/>
    <w:rsid w:val="00AF0699"/>
    <w:rsid w:val="00AF2AE6"/>
    <w:rsid w:val="00AF4187"/>
    <w:rsid w:val="00AF4AE0"/>
    <w:rsid w:val="00AF5B85"/>
    <w:rsid w:val="00B0082E"/>
    <w:rsid w:val="00B040EE"/>
    <w:rsid w:val="00B106C3"/>
    <w:rsid w:val="00B10C27"/>
    <w:rsid w:val="00B2125C"/>
    <w:rsid w:val="00B2200C"/>
    <w:rsid w:val="00B31CD7"/>
    <w:rsid w:val="00B3422D"/>
    <w:rsid w:val="00B3432F"/>
    <w:rsid w:val="00B4071E"/>
    <w:rsid w:val="00B4536C"/>
    <w:rsid w:val="00B46153"/>
    <w:rsid w:val="00B468C6"/>
    <w:rsid w:val="00B52051"/>
    <w:rsid w:val="00B600A9"/>
    <w:rsid w:val="00B73C0A"/>
    <w:rsid w:val="00B7509B"/>
    <w:rsid w:val="00B80074"/>
    <w:rsid w:val="00B814B0"/>
    <w:rsid w:val="00B824A8"/>
    <w:rsid w:val="00B84261"/>
    <w:rsid w:val="00B84E3A"/>
    <w:rsid w:val="00BA2385"/>
    <w:rsid w:val="00BA2571"/>
    <w:rsid w:val="00BA5086"/>
    <w:rsid w:val="00BA64E4"/>
    <w:rsid w:val="00BB3E74"/>
    <w:rsid w:val="00BC16E1"/>
    <w:rsid w:val="00BC5D64"/>
    <w:rsid w:val="00BD039B"/>
    <w:rsid w:val="00BD1095"/>
    <w:rsid w:val="00BD2E35"/>
    <w:rsid w:val="00BD6D1A"/>
    <w:rsid w:val="00BE186C"/>
    <w:rsid w:val="00BE2DFD"/>
    <w:rsid w:val="00BE647E"/>
    <w:rsid w:val="00BF0165"/>
    <w:rsid w:val="00BF112F"/>
    <w:rsid w:val="00BF17D3"/>
    <w:rsid w:val="00BF25E2"/>
    <w:rsid w:val="00BF3273"/>
    <w:rsid w:val="00BF76C3"/>
    <w:rsid w:val="00C01F48"/>
    <w:rsid w:val="00C04444"/>
    <w:rsid w:val="00C11C79"/>
    <w:rsid w:val="00C12A14"/>
    <w:rsid w:val="00C1617D"/>
    <w:rsid w:val="00C2579F"/>
    <w:rsid w:val="00C26ACE"/>
    <w:rsid w:val="00C3556E"/>
    <w:rsid w:val="00C45684"/>
    <w:rsid w:val="00C479E7"/>
    <w:rsid w:val="00C529A6"/>
    <w:rsid w:val="00C532E4"/>
    <w:rsid w:val="00C563E5"/>
    <w:rsid w:val="00C578A0"/>
    <w:rsid w:val="00C57A41"/>
    <w:rsid w:val="00C63BA3"/>
    <w:rsid w:val="00C66E89"/>
    <w:rsid w:val="00C77976"/>
    <w:rsid w:val="00C81FEE"/>
    <w:rsid w:val="00C82D94"/>
    <w:rsid w:val="00C82E95"/>
    <w:rsid w:val="00C90A97"/>
    <w:rsid w:val="00C94F60"/>
    <w:rsid w:val="00C953C7"/>
    <w:rsid w:val="00C96A39"/>
    <w:rsid w:val="00CA1DCB"/>
    <w:rsid w:val="00CA1FE1"/>
    <w:rsid w:val="00CB1FAE"/>
    <w:rsid w:val="00CB23F1"/>
    <w:rsid w:val="00CB2832"/>
    <w:rsid w:val="00CB2A4E"/>
    <w:rsid w:val="00CB6432"/>
    <w:rsid w:val="00CC1A40"/>
    <w:rsid w:val="00CC2700"/>
    <w:rsid w:val="00CD6850"/>
    <w:rsid w:val="00CD68CE"/>
    <w:rsid w:val="00CE0C37"/>
    <w:rsid w:val="00CF4833"/>
    <w:rsid w:val="00CF67E3"/>
    <w:rsid w:val="00D02382"/>
    <w:rsid w:val="00D02FE5"/>
    <w:rsid w:val="00D14FA4"/>
    <w:rsid w:val="00D3381A"/>
    <w:rsid w:val="00D36705"/>
    <w:rsid w:val="00D40FB5"/>
    <w:rsid w:val="00D45D62"/>
    <w:rsid w:val="00D4781E"/>
    <w:rsid w:val="00D530B5"/>
    <w:rsid w:val="00D53433"/>
    <w:rsid w:val="00D5435A"/>
    <w:rsid w:val="00D573D5"/>
    <w:rsid w:val="00D62F54"/>
    <w:rsid w:val="00D64D04"/>
    <w:rsid w:val="00D73128"/>
    <w:rsid w:val="00D76871"/>
    <w:rsid w:val="00D85C70"/>
    <w:rsid w:val="00D9379E"/>
    <w:rsid w:val="00DA25D7"/>
    <w:rsid w:val="00DA3BDA"/>
    <w:rsid w:val="00DA6EF2"/>
    <w:rsid w:val="00DB2D9D"/>
    <w:rsid w:val="00DB430B"/>
    <w:rsid w:val="00DB70DC"/>
    <w:rsid w:val="00DC21EE"/>
    <w:rsid w:val="00DC50EA"/>
    <w:rsid w:val="00DC6995"/>
    <w:rsid w:val="00DD2B5A"/>
    <w:rsid w:val="00DE5B64"/>
    <w:rsid w:val="00DE6C6C"/>
    <w:rsid w:val="00DF130B"/>
    <w:rsid w:val="00DF3657"/>
    <w:rsid w:val="00DF4623"/>
    <w:rsid w:val="00E120AE"/>
    <w:rsid w:val="00E133F0"/>
    <w:rsid w:val="00E14FE1"/>
    <w:rsid w:val="00E20B4F"/>
    <w:rsid w:val="00E26186"/>
    <w:rsid w:val="00E26FBA"/>
    <w:rsid w:val="00E32CA8"/>
    <w:rsid w:val="00E33BCA"/>
    <w:rsid w:val="00E34FFB"/>
    <w:rsid w:val="00E437F7"/>
    <w:rsid w:val="00E541D6"/>
    <w:rsid w:val="00E54F62"/>
    <w:rsid w:val="00E56EE2"/>
    <w:rsid w:val="00E6562A"/>
    <w:rsid w:val="00E663B4"/>
    <w:rsid w:val="00E7058C"/>
    <w:rsid w:val="00E72BD9"/>
    <w:rsid w:val="00E80C1F"/>
    <w:rsid w:val="00E85F7C"/>
    <w:rsid w:val="00E9014A"/>
    <w:rsid w:val="00E90797"/>
    <w:rsid w:val="00E935EC"/>
    <w:rsid w:val="00E97FFB"/>
    <w:rsid w:val="00EB6CDC"/>
    <w:rsid w:val="00EC28AF"/>
    <w:rsid w:val="00ED4AF0"/>
    <w:rsid w:val="00EE0C8D"/>
    <w:rsid w:val="00EE1433"/>
    <w:rsid w:val="00EE1CCD"/>
    <w:rsid w:val="00EE694A"/>
    <w:rsid w:val="00EF0B46"/>
    <w:rsid w:val="00F00A18"/>
    <w:rsid w:val="00F06B1C"/>
    <w:rsid w:val="00F0779C"/>
    <w:rsid w:val="00F136E5"/>
    <w:rsid w:val="00F21507"/>
    <w:rsid w:val="00F221D3"/>
    <w:rsid w:val="00F31763"/>
    <w:rsid w:val="00F37FAF"/>
    <w:rsid w:val="00F43C90"/>
    <w:rsid w:val="00F4537B"/>
    <w:rsid w:val="00F53358"/>
    <w:rsid w:val="00F57AC2"/>
    <w:rsid w:val="00F6250A"/>
    <w:rsid w:val="00F65098"/>
    <w:rsid w:val="00F74245"/>
    <w:rsid w:val="00F83A5F"/>
    <w:rsid w:val="00F877CA"/>
    <w:rsid w:val="00F91777"/>
    <w:rsid w:val="00F91C8D"/>
    <w:rsid w:val="00F9501D"/>
    <w:rsid w:val="00FA1B21"/>
    <w:rsid w:val="00FA1C68"/>
    <w:rsid w:val="00FA3090"/>
    <w:rsid w:val="00FA3AE8"/>
    <w:rsid w:val="00FA3D6F"/>
    <w:rsid w:val="00FA6616"/>
    <w:rsid w:val="00FC10BE"/>
    <w:rsid w:val="00FC463A"/>
    <w:rsid w:val="00FC4F2D"/>
    <w:rsid w:val="00FD243B"/>
    <w:rsid w:val="00FD437E"/>
    <w:rsid w:val="00FE5EF0"/>
    <w:rsid w:val="00FE6C4E"/>
    <w:rsid w:val="00FE7F6F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D6309"/>
  <w15:chartTrackingRefBased/>
  <w15:docId w15:val="{9F8B92B2-57A6-42B4-8541-73BCAF3E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580"/>
    <w:pPr>
      <w:widowControl w:val="0"/>
      <w:suppressAutoHyphens/>
    </w:pPr>
    <w:rPr>
      <w:rFonts w:eastAsia="Arial Unicode MS"/>
      <w:kern w:val="1"/>
      <w:sz w:val="24"/>
      <w:szCs w:val="24"/>
      <w:lang w:val="de-AT" w:eastAsia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B43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Futura Lt BT" w:hAnsi="Futura Lt BT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02CE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64455"/>
    <w:pPr>
      <w:spacing w:after="120"/>
      <w:jc w:val="center"/>
      <w:outlineLvl w:val="4"/>
    </w:pPr>
    <w:rPr>
      <w:rFonts w:ascii="Calibri" w:eastAsia="Times New Roman" w:hAnsi="Calibri"/>
      <w:b/>
      <w:bCs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WW8Num12z1">
    <w:name w:val="WW8Num12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4z1">
    <w:name w:val="WW8Num14z1"/>
    <w:rPr>
      <w:rFonts w:ascii="Wingdings 2" w:hAnsi="Wingdings 2" w:cs="StarSymbol"/>
      <w:sz w:val="18"/>
      <w:szCs w:val="18"/>
    </w:rPr>
  </w:style>
  <w:style w:type="character" w:customStyle="1" w:styleId="WW8Num14z2">
    <w:name w:val="WW8Num14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Pr>
      <w:rFonts w:ascii="Symbol" w:hAnsi="Symbol" w:cs="StarSymbol"/>
      <w:sz w:val="18"/>
      <w:szCs w:val="18"/>
    </w:rPr>
  </w:style>
  <w:style w:type="character" w:customStyle="1" w:styleId="WW8Num15z5">
    <w:name w:val="WW8Num15z5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6z2">
    <w:name w:val="WW8Num16z2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Numeropagina">
    <w:name w:val="page number"/>
    <w:basedOn w:val="Absatz-Standardschriftart1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Beschriftung1">
    <w:name w:val="Beschriftung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  <w:spacing w:line="360" w:lineRule="atLeast"/>
    </w:pPr>
    <w:rPr>
      <w:szCs w:val="20"/>
      <w:lang w:val="de-D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3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3D4"/>
    <w:rPr>
      <w:rFonts w:ascii="Tahoma" w:eastAsia="Arial Unicode MS" w:hAnsi="Tahoma" w:cs="Tahoma"/>
      <w:kern w:val="1"/>
      <w:sz w:val="16"/>
      <w:szCs w:val="16"/>
      <w:lang w:val="de-AT" w:eastAsia="ar-SA"/>
    </w:rPr>
  </w:style>
  <w:style w:type="character" w:styleId="Enfasigrassetto">
    <w:name w:val="Strong"/>
    <w:uiPriority w:val="22"/>
    <w:qFormat/>
    <w:rsid w:val="00B468C6"/>
    <w:rPr>
      <w:b/>
      <w:bCs/>
    </w:rPr>
  </w:style>
  <w:style w:type="paragraph" w:customStyle="1" w:styleId="Default">
    <w:name w:val="Default"/>
    <w:rsid w:val="000178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 w:eastAsia="de-DE"/>
    </w:rPr>
  </w:style>
  <w:style w:type="character" w:customStyle="1" w:styleId="Titolo2Carattere">
    <w:name w:val="Titolo 2 Carattere"/>
    <w:link w:val="Titolo2"/>
    <w:uiPriority w:val="9"/>
    <w:semiHidden/>
    <w:rsid w:val="007B43B6"/>
    <w:rPr>
      <w:rFonts w:ascii="Cambria" w:eastAsia="Times New Roman" w:hAnsi="Cambria" w:cs="Times New Roman"/>
      <w:b/>
      <w:bCs/>
      <w:i/>
      <w:iCs/>
      <w:kern w:val="1"/>
      <w:sz w:val="28"/>
      <w:szCs w:val="28"/>
      <w:lang w:val="de-AT" w:eastAsia="ar-SA"/>
    </w:rPr>
  </w:style>
  <w:style w:type="character" w:customStyle="1" w:styleId="Titolo5Carattere">
    <w:name w:val="Titolo 5 Carattere"/>
    <w:link w:val="Titolo5"/>
    <w:uiPriority w:val="9"/>
    <w:rsid w:val="00564455"/>
    <w:rPr>
      <w:rFonts w:ascii="Calibri" w:hAnsi="Calibri"/>
      <w:b/>
      <w:bCs/>
      <w:iCs/>
      <w:kern w:val="1"/>
      <w:sz w:val="32"/>
      <w:szCs w:val="32"/>
      <w:lang w:val="de-AT"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43B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7B43B6"/>
    <w:rPr>
      <w:rFonts w:eastAsia="Arial Unicode MS"/>
      <w:kern w:val="1"/>
      <w:sz w:val="16"/>
      <w:szCs w:val="16"/>
      <w:lang w:val="de-AT" w:eastAsia="ar-SA"/>
    </w:rPr>
  </w:style>
  <w:style w:type="paragraph" w:customStyle="1" w:styleId="EmpfngerangabeffZeile">
    <w:name w:val="Empfängerangabe ff. Zeile"/>
    <w:basedOn w:val="Normale"/>
    <w:rsid w:val="007B43B6"/>
    <w:pPr>
      <w:widowControl/>
    </w:pPr>
    <w:rPr>
      <w:rFonts w:ascii="Arial" w:eastAsia="Times New Roman" w:hAnsi="Arial"/>
      <w:kern w:val="0"/>
      <w:sz w:val="22"/>
      <w:szCs w:val="20"/>
      <w:lang w:val="de-DE"/>
    </w:rPr>
  </w:style>
  <w:style w:type="character" w:customStyle="1" w:styleId="IntestazioneCarattere">
    <w:name w:val="Intestazione Carattere"/>
    <w:link w:val="Intestazione"/>
    <w:uiPriority w:val="99"/>
    <w:rsid w:val="000D1013"/>
    <w:rPr>
      <w:rFonts w:eastAsia="Arial Unicode MS"/>
      <w:kern w:val="1"/>
      <w:sz w:val="24"/>
      <w:lang w:eastAsia="ar-SA"/>
    </w:rPr>
  </w:style>
  <w:style w:type="character" w:styleId="Rimandocommento">
    <w:name w:val="annotation reference"/>
    <w:uiPriority w:val="99"/>
    <w:semiHidden/>
    <w:unhideWhenUsed/>
    <w:rsid w:val="00AF2A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2AE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AF2AE6"/>
    <w:rPr>
      <w:rFonts w:eastAsia="Arial Unicode MS"/>
      <w:kern w:val="1"/>
      <w:lang w:val="de-AT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AE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F2AE6"/>
    <w:rPr>
      <w:rFonts w:eastAsia="Arial Unicode MS"/>
      <w:b/>
      <w:bCs/>
      <w:kern w:val="1"/>
      <w:lang w:val="de-AT" w:eastAsia="ar-SA"/>
    </w:rPr>
  </w:style>
  <w:style w:type="character" w:customStyle="1" w:styleId="PidipaginaCarattere">
    <w:name w:val="Piè di pagina Carattere"/>
    <w:link w:val="Pidipagina"/>
    <w:uiPriority w:val="99"/>
    <w:rsid w:val="002573D2"/>
    <w:rPr>
      <w:rFonts w:eastAsia="Arial Unicode MS"/>
      <w:kern w:val="1"/>
      <w:sz w:val="24"/>
      <w:szCs w:val="24"/>
      <w:lang w:val="de-AT" w:eastAsia="ar-SA"/>
    </w:rPr>
  </w:style>
  <w:style w:type="table" w:styleId="Tabellagriglia5scura-colore1">
    <w:name w:val="Grid Table 5 Dark Accent 1"/>
    <w:basedOn w:val="Tabellanormale"/>
    <w:uiPriority w:val="50"/>
    <w:rsid w:val="008A2F7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lagriglia5scura">
    <w:name w:val="Grid Table 5 Dark"/>
    <w:basedOn w:val="Tabellanormale"/>
    <w:uiPriority w:val="50"/>
    <w:rsid w:val="008A2F7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Tabellagriglia4-colore6">
    <w:name w:val="Grid Table 4 Accent 6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lagriglia4-colore5">
    <w:name w:val="Grid Table 4 Accent 5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3">
    <w:name w:val="Grid Table 4 Accent 3"/>
    <w:basedOn w:val="Tabellanormale"/>
    <w:uiPriority w:val="49"/>
    <w:rsid w:val="008A2F7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itolo4Carattere">
    <w:name w:val="Titolo 4 Carattere"/>
    <w:link w:val="Titolo4"/>
    <w:uiPriority w:val="9"/>
    <w:rsid w:val="00202CEF"/>
    <w:rPr>
      <w:rFonts w:ascii="Calibri" w:eastAsia="Times New Roman" w:hAnsi="Calibri" w:cs="Times New Roman"/>
      <w:b/>
      <w:bCs/>
      <w:kern w:val="1"/>
      <w:sz w:val="28"/>
      <w:szCs w:val="28"/>
      <w:lang w:val="de-AT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236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42366"/>
    <w:rPr>
      <w:rFonts w:eastAsia="Arial Unicode MS"/>
      <w:kern w:val="1"/>
      <w:lang w:val="de-AT" w:eastAsia="ar-SA"/>
    </w:rPr>
  </w:style>
  <w:style w:type="character" w:styleId="Rimandonotaapidipagina">
    <w:name w:val="footnote reference"/>
    <w:uiPriority w:val="99"/>
    <w:semiHidden/>
    <w:unhideWhenUsed/>
    <w:rsid w:val="00942366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1D7A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12A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D573D5"/>
    <w:rPr>
      <w:color w:val="954F72"/>
      <w:u w:val="single"/>
    </w:rPr>
  </w:style>
  <w:style w:type="character" w:styleId="Testosegnaposto">
    <w:name w:val="Placeholder Text"/>
    <w:basedOn w:val="Carpredefinitoparagrafo"/>
    <w:uiPriority w:val="99"/>
    <w:semiHidden/>
    <w:rsid w:val="00BA64E4"/>
    <w:rPr>
      <w:color w:val="666666"/>
    </w:rPr>
  </w:style>
  <w:style w:type="character" w:customStyle="1" w:styleId="Stile1">
    <w:name w:val="Stile1"/>
    <w:basedOn w:val="Carpredefinitoparagrafo"/>
    <w:uiPriority w:val="1"/>
    <w:rsid w:val="00E6562A"/>
    <w:rPr>
      <w:rFonts w:ascii="Arial" w:hAnsi="Arial"/>
      <w:b/>
      <w:sz w:val="36"/>
    </w:rPr>
  </w:style>
  <w:style w:type="character" w:customStyle="1" w:styleId="Stile2">
    <w:name w:val="Stile2"/>
    <w:basedOn w:val="Carpredefinitoparagrafo"/>
    <w:uiPriority w:val="1"/>
    <w:rsid w:val="00E7058C"/>
    <w:rPr>
      <w:rFonts w:ascii="Arial Nova" w:hAnsi="Arial Nova"/>
      <w:color w:val="000000" w:themeColor="text1"/>
      <w:sz w:val="22"/>
    </w:rPr>
  </w:style>
  <w:style w:type="character" w:customStyle="1" w:styleId="Stile3">
    <w:name w:val="Stile3"/>
    <w:basedOn w:val="Carpredefinitoparagrafo"/>
    <w:uiPriority w:val="1"/>
    <w:rsid w:val="00E6562A"/>
    <w:rPr>
      <w:rFonts w:ascii="Arial Nova" w:hAnsi="Arial Nova"/>
      <w:color w:val="auto"/>
      <w:sz w:val="22"/>
    </w:rPr>
  </w:style>
  <w:style w:type="character" w:customStyle="1" w:styleId="Stile1BSD">
    <w:name w:val="Stile1 BSD"/>
    <w:basedOn w:val="Carpredefinitoparagrafo"/>
    <w:uiPriority w:val="1"/>
    <w:rsid w:val="0091694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342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332">
              <w:marLeft w:val="120"/>
              <w:marRight w:val="12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AB83D6-D70E-4EA2-91E0-D7C24FCC4D7C}"/>
      </w:docPartPr>
      <w:docPartBody>
        <w:p w:rsidR="00577CAC" w:rsidRDefault="00D915D2">
          <w:r w:rsidRPr="005565C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CEACA7CB974938AD674C0B760626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99977C-EC46-4A61-8B9B-33AB9E5150C8}"/>
      </w:docPartPr>
      <w:docPartBody>
        <w:p w:rsidR="00C32FF0" w:rsidRDefault="00091E32" w:rsidP="00091E32">
          <w:pPr>
            <w:pStyle w:val="80CEACA7CB974938AD674C0B76062687"/>
          </w:pPr>
          <w:r>
            <w:rPr>
              <w:rStyle w:val="Stile2"/>
              <w:color w:val="808080" w:themeColor="background1" w:themeShade="80"/>
              <w:lang w:val="it-IT"/>
            </w:rPr>
            <w:t xml:space="preserve">selezionare </w:t>
          </w:r>
          <w:r w:rsidRPr="00E7058C">
            <w:rPr>
              <w:rStyle w:val="Stile2"/>
              <w:color w:val="808080" w:themeColor="background1" w:themeShade="80"/>
              <w:lang w:val="it-IT"/>
            </w:rPr>
            <w:t>data</w:t>
          </w:r>
        </w:p>
      </w:docPartBody>
    </w:docPart>
    <w:docPart>
      <w:docPartPr>
        <w:name w:val="1B9B370E1CF24647AC43F0B953C33B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C866DD-D6B6-4F6F-90D7-0F6F0EF0BDE9}"/>
      </w:docPartPr>
      <w:docPartBody>
        <w:p w:rsidR="00A12C85" w:rsidRDefault="00091E32" w:rsidP="00091E32">
          <w:pPr>
            <w:pStyle w:val="1B9B370E1CF24647AC43F0B953C33BE71"/>
          </w:pPr>
          <w:r w:rsidRPr="00916944">
            <w:rPr>
              <w:rStyle w:val="Testosegnaposto"/>
              <w:b/>
              <w:bCs/>
              <w:color w:val="auto"/>
              <w:lang w:val="it-IT"/>
            </w:rPr>
            <w:t>Fare clic o toccare qui per immettere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D2"/>
    <w:rsid w:val="000427E2"/>
    <w:rsid w:val="00091E32"/>
    <w:rsid w:val="00097E11"/>
    <w:rsid w:val="00246D00"/>
    <w:rsid w:val="00320311"/>
    <w:rsid w:val="004C52CB"/>
    <w:rsid w:val="00501CD7"/>
    <w:rsid w:val="00577CAC"/>
    <w:rsid w:val="00621736"/>
    <w:rsid w:val="00764A6C"/>
    <w:rsid w:val="007C7AEE"/>
    <w:rsid w:val="00A12C85"/>
    <w:rsid w:val="00A46AA2"/>
    <w:rsid w:val="00A73CCB"/>
    <w:rsid w:val="00C32FF0"/>
    <w:rsid w:val="00C45684"/>
    <w:rsid w:val="00D915D2"/>
    <w:rsid w:val="00EB2136"/>
    <w:rsid w:val="00F6250A"/>
    <w:rsid w:val="00F9501D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91E32"/>
    <w:rPr>
      <w:color w:val="666666"/>
    </w:rPr>
  </w:style>
  <w:style w:type="character" w:customStyle="1" w:styleId="Stile2">
    <w:name w:val="Stile2"/>
    <w:basedOn w:val="Carpredefinitoparagrafo"/>
    <w:uiPriority w:val="1"/>
    <w:rsid w:val="00091E32"/>
    <w:rPr>
      <w:rFonts w:ascii="Arial Nova" w:hAnsi="Arial Nova"/>
      <w:color w:val="000000" w:themeColor="text1"/>
      <w:sz w:val="22"/>
    </w:rPr>
  </w:style>
  <w:style w:type="paragraph" w:customStyle="1" w:styleId="1B9B370E1CF24647AC43F0B953C33BE71">
    <w:name w:val="1B9B370E1CF24647AC43F0B953C33BE71"/>
    <w:rsid w:val="00091E3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de-AT" w:eastAsia="ar-SA"/>
      <w14:ligatures w14:val="none"/>
    </w:rPr>
  </w:style>
  <w:style w:type="paragraph" w:customStyle="1" w:styleId="80CEACA7CB974938AD674C0B76062687">
    <w:name w:val="80CEACA7CB974938AD674C0B76062687"/>
    <w:rsid w:val="00091E3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de-AT"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D624B-E177-47EF-BF03-E0D002CE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Österreichischer Alpenverein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Schwann-Alberto Ghedina</dc:creator>
  <cp:keywords/>
  <cp:lastModifiedBy>info.barbarafoggiato@gmail.com</cp:lastModifiedBy>
  <cp:revision>6</cp:revision>
  <cp:lastPrinted>2024-08-17T17:03:00Z</cp:lastPrinted>
  <dcterms:created xsi:type="dcterms:W3CDTF">2024-10-24T16:26:00Z</dcterms:created>
  <dcterms:modified xsi:type="dcterms:W3CDTF">2025-04-01T17:21:00Z</dcterms:modified>
</cp:coreProperties>
</file>